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F7" w:rsidRDefault="00350FF7" w:rsidP="00350FF7">
      <w:pPr>
        <w:tabs>
          <w:tab w:val="left" w:pos="851"/>
        </w:tabs>
        <w:ind w:firstLine="567"/>
        <w:jc w:val="center"/>
        <w:rPr>
          <w:b/>
          <w:sz w:val="28"/>
          <w:szCs w:val="28"/>
        </w:rPr>
      </w:pPr>
      <w:r>
        <w:rPr>
          <w:b/>
          <w:sz w:val="28"/>
          <w:szCs w:val="28"/>
        </w:rPr>
        <w:t xml:space="preserve">Публичный отчёт МОБУ СОШ д. Савалеево </w:t>
      </w:r>
    </w:p>
    <w:p w:rsidR="00350FF7" w:rsidRDefault="00350FF7" w:rsidP="00350FF7">
      <w:pPr>
        <w:tabs>
          <w:tab w:val="left" w:pos="851"/>
        </w:tabs>
        <w:ind w:firstLine="567"/>
        <w:jc w:val="center"/>
        <w:rPr>
          <w:b/>
          <w:sz w:val="28"/>
          <w:szCs w:val="28"/>
        </w:rPr>
      </w:pPr>
      <w:r>
        <w:rPr>
          <w:b/>
          <w:sz w:val="28"/>
          <w:szCs w:val="28"/>
        </w:rPr>
        <w:t xml:space="preserve"> за 2011-2012 учебный год.</w:t>
      </w:r>
    </w:p>
    <w:p w:rsidR="00350FF7" w:rsidRDefault="00350FF7" w:rsidP="00350FF7">
      <w:pPr>
        <w:tabs>
          <w:tab w:val="left" w:pos="851"/>
        </w:tabs>
        <w:ind w:firstLine="567"/>
        <w:jc w:val="center"/>
        <w:rPr>
          <w:sz w:val="24"/>
          <w:szCs w:val="24"/>
        </w:rPr>
      </w:pPr>
      <w:r>
        <w:rPr>
          <w:b/>
          <w:sz w:val="24"/>
          <w:szCs w:val="24"/>
        </w:rPr>
        <w:t xml:space="preserve"> Информационно-аналитические данные об общеобразовательном учреждении.</w:t>
      </w:r>
    </w:p>
    <w:p w:rsidR="00350FF7" w:rsidRDefault="00350FF7" w:rsidP="00350FF7">
      <w:pPr>
        <w:tabs>
          <w:tab w:val="left" w:pos="851"/>
        </w:tabs>
        <w:ind w:firstLine="567"/>
        <w:jc w:val="both"/>
        <w:rPr>
          <w:sz w:val="24"/>
          <w:szCs w:val="24"/>
        </w:rPr>
      </w:pPr>
      <w:r>
        <w:rPr>
          <w:sz w:val="24"/>
          <w:szCs w:val="24"/>
        </w:rPr>
        <w:t>Муниципальное общеобразовательное бюджетное  учреждение средняя общеобразовательная школа  располагается по адресу: РБ  Кармаскалинский район д. Савалеево ул. Мира 4.</w:t>
      </w:r>
    </w:p>
    <w:p w:rsidR="00350FF7" w:rsidRDefault="00350FF7" w:rsidP="00350FF7">
      <w:pPr>
        <w:pStyle w:val="23"/>
        <w:tabs>
          <w:tab w:val="left" w:pos="851"/>
        </w:tabs>
        <w:spacing w:after="0" w:line="240" w:lineRule="auto"/>
        <w:ind w:left="0" w:firstLine="567"/>
        <w:jc w:val="both"/>
        <w:rPr>
          <w:sz w:val="24"/>
          <w:szCs w:val="24"/>
        </w:rPr>
      </w:pPr>
      <w:r>
        <w:rPr>
          <w:sz w:val="24"/>
          <w:szCs w:val="24"/>
        </w:rPr>
        <w:t xml:space="preserve">Общеобразовательное учреждение имеет следующий государственный статус: </w:t>
      </w:r>
    </w:p>
    <w:p w:rsidR="00350FF7" w:rsidRDefault="00350FF7" w:rsidP="00350FF7">
      <w:pPr>
        <w:pStyle w:val="23"/>
        <w:tabs>
          <w:tab w:val="left" w:pos="851"/>
        </w:tabs>
        <w:spacing w:after="0" w:line="240" w:lineRule="auto"/>
        <w:ind w:left="0" w:firstLine="567"/>
        <w:jc w:val="both"/>
        <w:rPr>
          <w:sz w:val="24"/>
          <w:szCs w:val="24"/>
        </w:rPr>
      </w:pPr>
      <w:r>
        <w:rPr>
          <w:sz w:val="24"/>
          <w:szCs w:val="24"/>
        </w:rPr>
        <w:t>тип – общеобразовательное учреждение</w:t>
      </w:r>
    </w:p>
    <w:p w:rsidR="00350FF7" w:rsidRDefault="00350FF7" w:rsidP="00350FF7">
      <w:pPr>
        <w:pStyle w:val="23"/>
        <w:tabs>
          <w:tab w:val="left" w:pos="851"/>
        </w:tabs>
        <w:spacing w:after="0" w:line="240" w:lineRule="auto"/>
        <w:ind w:left="0" w:firstLine="567"/>
        <w:jc w:val="both"/>
        <w:rPr>
          <w:sz w:val="24"/>
          <w:szCs w:val="24"/>
        </w:rPr>
      </w:pPr>
      <w:r>
        <w:rPr>
          <w:sz w:val="24"/>
          <w:szCs w:val="24"/>
        </w:rPr>
        <w:t>вид- средняя общеобразовательная школа</w:t>
      </w:r>
    </w:p>
    <w:p w:rsidR="00350FF7" w:rsidRDefault="00350FF7" w:rsidP="00350FF7">
      <w:pPr>
        <w:pStyle w:val="23"/>
        <w:tabs>
          <w:tab w:val="left" w:pos="851"/>
        </w:tabs>
        <w:spacing w:after="0" w:line="240" w:lineRule="auto"/>
        <w:ind w:left="0" w:firstLine="567"/>
        <w:jc w:val="both"/>
        <w:rPr>
          <w:sz w:val="24"/>
          <w:szCs w:val="24"/>
        </w:rPr>
      </w:pPr>
      <w:r>
        <w:rPr>
          <w:sz w:val="24"/>
          <w:szCs w:val="24"/>
        </w:rPr>
        <w:t>Школа имеет лицензию № 001173 регистрационный №0178 от07.04.2011 года на право осуществления образовательной деятельности по образовательным программам, выданную управлением по контролю и надзору в сфере образования РБ. В 2010 году   аккредитована. Свидетельство о государственной аккредитации ОП 014029 регистрационный № 1401 от 22.04.2010 года.</w:t>
      </w:r>
    </w:p>
    <w:p w:rsidR="00350FF7" w:rsidRDefault="00350FF7" w:rsidP="00350FF7">
      <w:pPr>
        <w:pStyle w:val="23"/>
        <w:tabs>
          <w:tab w:val="left" w:pos="851"/>
        </w:tabs>
        <w:spacing w:after="0" w:line="240" w:lineRule="auto"/>
        <w:ind w:left="0" w:firstLine="567"/>
        <w:jc w:val="both"/>
        <w:rPr>
          <w:sz w:val="24"/>
          <w:szCs w:val="24"/>
        </w:rPr>
      </w:pPr>
      <w:r>
        <w:t xml:space="preserve">В соответствии с установленным государственным статусом образовательное учреждение реализует образовательные программы начального общего, основного общего, среднего(полного)общего образования . Имеет право на выдачу выпускникам документа государственного образца аттестата об основном общем образовании, аттестат о среднем (полном) общем образовании. В школе обучается  147 обучающихся. </w:t>
      </w:r>
    </w:p>
    <w:p w:rsidR="00350FF7" w:rsidRDefault="00350FF7" w:rsidP="00350FF7">
      <w:pPr>
        <w:pStyle w:val="23"/>
        <w:spacing w:after="0" w:line="240" w:lineRule="auto"/>
        <w:ind w:left="0" w:firstLine="567"/>
        <w:jc w:val="both"/>
        <w:rPr>
          <w:b/>
          <w:sz w:val="24"/>
          <w:szCs w:val="24"/>
        </w:rPr>
      </w:pPr>
      <w:r>
        <w:rPr>
          <w:b/>
          <w:sz w:val="24"/>
          <w:szCs w:val="24"/>
        </w:rPr>
        <w:t xml:space="preserve">Социальное окружение школы. Связи школы. </w:t>
      </w:r>
    </w:p>
    <w:p w:rsidR="00350FF7" w:rsidRDefault="00350FF7" w:rsidP="00350FF7">
      <w:pPr>
        <w:pStyle w:val="23"/>
        <w:spacing w:after="0" w:line="240" w:lineRule="auto"/>
        <w:ind w:left="0" w:firstLine="567"/>
        <w:jc w:val="both"/>
        <w:rPr>
          <w:sz w:val="24"/>
          <w:szCs w:val="24"/>
        </w:rPr>
      </w:pPr>
      <w:r>
        <w:rPr>
          <w:sz w:val="24"/>
          <w:szCs w:val="24"/>
        </w:rPr>
        <w:t xml:space="preserve">В школе в 2011-2012 учебном году обучались дети из 70 семей. Контингент родителей: рабочие, служащие. Большинство родителей – это люди со средним и средне-специальным образованием (с высшим – 11,27% , со средним специальным – 54,97 %, со средним  – 25,76 %, неполное среднее образование – 8%). Анализируя социальный статус семей, необходимо отметить, что количество неполных семей , многодетных  , число неблагополучных семей ,  под опекой  учащихся, приемных детей имеет  семьи </w:t>
      </w:r>
    </w:p>
    <w:p w:rsidR="00350FF7" w:rsidRDefault="00350FF7" w:rsidP="00350FF7">
      <w:pPr>
        <w:pStyle w:val="23"/>
        <w:spacing w:after="0" w:line="240" w:lineRule="auto"/>
        <w:ind w:left="0" w:firstLine="567"/>
        <w:jc w:val="both"/>
        <w:rPr>
          <w:sz w:val="24"/>
          <w:szCs w:val="24"/>
        </w:rPr>
      </w:pPr>
      <w:r>
        <w:rPr>
          <w:sz w:val="24"/>
          <w:szCs w:val="24"/>
        </w:rPr>
        <w:t xml:space="preserve">В поселении имеется  ДК, библиотека, участковая больница , центр социальной реабилитации для детей. В своей деятельности школа тесно контактирует с администрацией сельского поселения . Для проведения профилактической работы по предупреждению правонарушений систематически приглашаются работники РОВД района.  </w:t>
      </w:r>
    </w:p>
    <w:p w:rsidR="00350FF7" w:rsidRDefault="00350FF7" w:rsidP="00350FF7">
      <w:pPr>
        <w:pStyle w:val="23"/>
        <w:spacing w:after="0" w:line="240" w:lineRule="auto"/>
        <w:ind w:left="0" w:firstLine="567"/>
        <w:jc w:val="both"/>
        <w:rPr>
          <w:b/>
          <w:sz w:val="24"/>
          <w:szCs w:val="24"/>
        </w:rPr>
      </w:pPr>
      <w:r>
        <w:rPr>
          <w:b/>
          <w:bCs/>
          <w:sz w:val="24"/>
          <w:szCs w:val="24"/>
        </w:rPr>
        <w:t xml:space="preserve"> Образовательный процесс и его структура.</w:t>
      </w:r>
    </w:p>
    <w:p w:rsidR="00350FF7" w:rsidRDefault="00350FF7" w:rsidP="00350FF7">
      <w:pPr>
        <w:pStyle w:val="23"/>
        <w:spacing w:after="0" w:line="240" w:lineRule="auto"/>
        <w:ind w:left="0" w:firstLine="567"/>
        <w:jc w:val="both"/>
        <w:rPr>
          <w:sz w:val="24"/>
          <w:szCs w:val="24"/>
        </w:rPr>
      </w:pPr>
      <w:r>
        <w:rPr>
          <w:sz w:val="24"/>
          <w:szCs w:val="24"/>
        </w:rPr>
        <w:t>Основной предмет деятельности школы в 2011-2012 учебном году была реализация образовательных программ начального общего, основного общего, среднего (полного)общего образования.   Школа ориентирована на обучение, воспитание и развитие обучающихся с учётом их индивидуальных (возрастных, физиологических, психологических, интеллектуальных) особенностей, образовательных потребностей и возможностей, личностных склонностей. Педагогический коллектив стремится к воспитанию многогранных, интеллектуально развитых людей. Образование в школе ведется на русском языке.</w:t>
      </w:r>
    </w:p>
    <w:p w:rsidR="00350FF7" w:rsidRDefault="00350FF7" w:rsidP="00350FF7">
      <w:pPr>
        <w:pStyle w:val="23"/>
        <w:spacing w:after="0" w:line="240" w:lineRule="auto"/>
        <w:ind w:left="0" w:firstLine="567"/>
        <w:jc w:val="both"/>
        <w:rPr>
          <w:sz w:val="24"/>
          <w:szCs w:val="24"/>
        </w:rPr>
      </w:pPr>
      <w:r>
        <w:rPr>
          <w:sz w:val="24"/>
          <w:szCs w:val="24"/>
        </w:rPr>
        <w:t>На конец 2011-2012 учебного года в школе обучалось 147 детей  в 11 классах-комплектах, в том числе:</w:t>
      </w:r>
    </w:p>
    <w:p w:rsidR="00350FF7" w:rsidRDefault="00350FF7" w:rsidP="00350FF7">
      <w:pPr>
        <w:pStyle w:val="23"/>
        <w:spacing w:after="0" w:line="240" w:lineRule="auto"/>
        <w:ind w:left="0" w:firstLine="567"/>
        <w:jc w:val="both"/>
        <w:rPr>
          <w:sz w:val="24"/>
          <w:szCs w:val="24"/>
        </w:rPr>
      </w:pPr>
      <w:r>
        <w:rPr>
          <w:sz w:val="24"/>
          <w:szCs w:val="24"/>
        </w:rPr>
        <w:t xml:space="preserve">1 ступень – </w:t>
      </w:r>
      <w:r>
        <w:rPr>
          <w:color w:val="000000"/>
          <w:sz w:val="24"/>
          <w:szCs w:val="24"/>
        </w:rPr>
        <w:t>60</w:t>
      </w:r>
      <w:r>
        <w:rPr>
          <w:sz w:val="24"/>
          <w:szCs w:val="24"/>
        </w:rPr>
        <w:t xml:space="preserve">  учащихся в 4 классах-комплектах;</w:t>
      </w:r>
    </w:p>
    <w:p w:rsidR="00350FF7" w:rsidRDefault="00350FF7" w:rsidP="00350FF7">
      <w:pPr>
        <w:pStyle w:val="23"/>
        <w:spacing w:after="0" w:line="240" w:lineRule="auto"/>
        <w:ind w:left="0" w:firstLine="567"/>
        <w:jc w:val="both"/>
        <w:rPr>
          <w:sz w:val="24"/>
          <w:szCs w:val="24"/>
        </w:rPr>
      </w:pPr>
      <w:r>
        <w:rPr>
          <w:sz w:val="24"/>
          <w:szCs w:val="24"/>
        </w:rPr>
        <w:t xml:space="preserve">2 ступень –  </w:t>
      </w:r>
      <w:r>
        <w:rPr>
          <w:color w:val="000000"/>
          <w:sz w:val="24"/>
          <w:szCs w:val="24"/>
        </w:rPr>
        <w:t>66</w:t>
      </w:r>
      <w:r>
        <w:rPr>
          <w:color w:val="FF6600"/>
          <w:sz w:val="24"/>
          <w:szCs w:val="24"/>
        </w:rPr>
        <w:t xml:space="preserve"> </w:t>
      </w:r>
      <w:r>
        <w:rPr>
          <w:sz w:val="24"/>
          <w:szCs w:val="24"/>
        </w:rPr>
        <w:t>учащихся в 5 классах-комплектах;</w:t>
      </w:r>
    </w:p>
    <w:p w:rsidR="00350FF7" w:rsidRDefault="00350FF7" w:rsidP="00350FF7">
      <w:pPr>
        <w:pStyle w:val="23"/>
        <w:spacing w:after="0" w:line="240" w:lineRule="auto"/>
        <w:ind w:left="0" w:firstLine="567"/>
        <w:jc w:val="both"/>
        <w:rPr>
          <w:sz w:val="24"/>
          <w:szCs w:val="24"/>
        </w:rPr>
      </w:pPr>
      <w:r>
        <w:rPr>
          <w:sz w:val="24"/>
          <w:szCs w:val="24"/>
        </w:rPr>
        <w:t>3 ступень – 21 обучающихся в 2 классах - комплектах</w:t>
      </w:r>
    </w:p>
    <w:p w:rsidR="00350FF7" w:rsidRDefault="00350FF7" w:rsidP="00350FF7">
      <w:pPr>
        <w:pStyle w:val="23"/>
        <w:spacing w:after="0" w:line="240" w:lineRule="auto"/>
        <w:ind w:left="0" w:firstLine="567"/>
        <w:jc w:val="both"/>
        <w:rPr>
          <w:sz w:val="24"/>
          <w:szCs w:val="24"/>
        </w:rPr>
      </w:pPr>
      <w:r>
        <w:rPr>
          <w:sz w:val="24"/>
          <w:szCs w:val="24"/>
        </w:rPr>
        <w:t>Школа работает в одну смену, шесть дней в неделю. Учебные занятия начинаются в 9 час 00 мин, продолжительность урока – 45 минут. Вторая половина дня – занятия по интересам, работа кружков, спортивных секций.</w:t>
      </w:r>
    </w:p>
    <w:p w:rsidR="00350FF7" w:rsidRDefault="00350FF7" w:rsidP="00350FF7">
      <w:pPr>
        <w:pStyle w:val="23"/>
        <w:spacing w:after="0" w:line="240" w:lineRule="auto"/>
        <w:ind w:left="0" w:firstLine="567"/>
        <w:jc w:val="both"/>
        <w:rPr>
          <w:sz w:val="24"/>
          <w:szCs w:val="24"/>
        </w:rPr>
      </w:pPr>
      <w:r>
        <w:rPr>
          <w:sz w:val="24"/>
          <w:szCs w:val="24"/>
        </w:rPr>
        <w:t>Школа осуществляла образовательный процесс в соответствии с уровнями образовательных программ трех ступеней образования:</w:t>
      </w:r>
    </w:p>
    <w:p w:rsidR="00350FF7" w:rsidRDefault="00350FF7" w:rsidP="00350FF7">
      <w:pPr>
        <w:pStyle w:val="23"/>
        <w:spacing w:after="0" w:line="240" w:lineRule="auto"/>
        <w:ind w:left="0" w:firstLine="567"/>
        <w:jc w:val="both"/>
        <w:rPr>
          <w:sz w:val="24"/>
          <w:szCs w:val="24"/>
        </w:rPr>
      </w:pPr>
      <w:r>
        <w:rPr>
          <w:sz w:val="24"/>
          <w:szCs w:val="24"/>
        </w:rPr>
        <w:lastRenderedPageBreak/>
        <w:t>-1 ступень – начальное общее образование (нормативный срок освоения 4 года);</w:t>
      </w:r>
    </w:p>
    <w:p w:rsidR="00350FF7" w:rsidRDefault="00350FF7" w:rsidP="00350FF7">
      <w:pPr>
        <w:pStyle w:val="23"/>
        <w:spacing w:after="0" w:line="240" w:lineRule="auto"/>
        <w:ind w:left="0" w:firstLine="567"/>
        <w:jc w:val="both"/>
        <w:rPr>
          <w:sz w:val="24"/>
          <w:szCs w:val="24"/>
        </w:rPr>
      </w:pPr>
      <w:r>
        <w:rPr>
          <w:sz w:val="24"/>
          <w:szCs w:val="24"/>
        </w:rPr>
        <w:t>-2 ступень – основное общее образование (нормативный срок освоения 5 лет);</w:t>
      </w:r>
    </w:p>
    <w:p w:rsidR="00350FF7" w:rsidRDefault="00350FF7" w:rsidP="00350FF7">
      <w:pPr>
        <w:pStyle w:val="23"/>
        <w:spacing w:after="0" w:line="240" w:lineRule="auto"/>
        <w:ind w:left="0"/>
        <w:jc w:val="both"/>
        <w:rPr>
          <w:sz w:val="24"/>
          <w:szCs w:val="24"/>
        </w:rPr>
      </w:pPr>
      <w:r>
        <w:rPr>
          <w:sz w:val="24"/>
          <w:szCs w:val="24"/>
        </w:rPr>
        <w:t xml:space="preserve">         - 3 ступень - среднего (полного)общего образования (нормативный срок освоения 2 года)</w:t>
      </w:r>
    </w:p>
    <w:p w:rsidR="00350FF7" w:rsidRDefault="00350FF7" w:rsidP="00350FF7">
      <w:pPr>
        <w:pStyle w:val="23"/>
        <w:spacing w:after="0" w:line="240" w:lineRule="auto"/>
        <w:ind w:left="0"/>
        <w:jc w:val="both"/>
        <w:rPr>
          <w:sz w:val="24"/>
          <w:szCs w:val="24"/>
        </w:rPr>
      </w:pPr>
      <w:r>
        <w:t xml:space="preserve">Предоставляются дополнительные образовательные услуги: спортивные школьные секции,кружки по интересам. </w:t>
      </w:r>
    </w:p>
    <w:p w:rsidR="00350FF7" w:rsidRDefault="00350FF7" w:rsidP="00350FF7">
      <w:pPr>
        <w:ind w:firstLine="567"/>
        <w:jc w:val="both"/>
        <w:rPr>
          <w:b/>
          <w:bCs/>
          <w:color w:val="000000"/>
          <w:spacing w:val="-1"/>
          <w:sz w:val="24"/>
          <w:szCs w:val="24"/>
        </w:rPr>
      </w:pPr>
      <w:r>
        <w:rPr>
          <w:b/>
          <w:bCs/>
          <w:color w:val="000000"/>
          <w:spacing w:val="-1"/>
          <w:sz w:val="24"/>
          <w:szCs w:val="24"/>
        </w:rPr>
        <w:t>Учебно-методическое обеспечение.</w:t>
      </w:r>
    </w:p>
    <w:p w:rsidR="00350FF7" w:rsidRDefault="00350FF7" w:rsidP="00350FF7">
      <w:pPr>
        <w:shd w:val="clear" w:color="auto" w:fill="FFFFFF"/>
        <w:ind w:right="72" w:firstLine="567"/>
        <w:jc w:val="both"/>
        <w:rPr>
          <w:sz w:val="24"/>
          <w:szCs w:val="24"/>
        </w:rPr>
      </w:pPr>
      <w:r>
        <w:rPr>
          <w:sz w:val="24"/>
          <w:szCs w:val="24"/>
        </w:rPr>
        <w:t>У</w:t>
      </w:r>
      <w:r>
        <w:rPr>
          <w:color w:val="000000"/>
          <w:spacing w:val="5"/>
          <w:sz w:val="24"/>
          <w:szCs w:val="24"/>
        </w:rPr>
        <w:t xml:space="preserve">чебные программы, обеспечивающие реализацию образовательной программы </w:t>
      </w:r>
      <w:r>
        <w:rPr>
          <w:color w:val="000000"/>
          <w:sz w:val="24"/>
          <w:szCs w:val="24"/>
        </w:rPr>
        <w:t xml:space="preserve">школы, на </w:t>
      </w:r>
      <w:r>
        <w:rPr>
          <w:color w:val="000000"/>
          <w:sz w:val="24"/>
          <w:szCs w:val="24"/>
          <w:lang w:val="en-US"/>
        </w:rPr>
        <w:t>I</w:t>
      </w:r>
      <w:r>
        <w:rPr>
          <w:color w:val="000000"/>
          <w:sz w:val="24"/>
          <w:szCs w:val="24"/>
        </w:rPr>
        <w:t xml:space="preserve">, </w:t>
      </w:r>
      <w:r>
        <w:rPr>
          <w:color w:val="000000"/>
          <w:sz w:val="24"/>
          <w:szCs w:val="24"/>
          <w:lang w:val="en-US"/>
        </w:rPr>
        <w:t>II</w:t>
      </w:r>
      <w:r>
        <w:rPr>
          <w:color w:val="000000"/>
          <w:sz w:val="24"/>
          <w:szCs w:val="24"/>
        </w:rPr>
        <w:t>, III ступеней обучения соответствуют государственным требованиям.</w:t>
      </w:r>
      <w:r>
        <w:rPr>
          <w:sz w:val="24"/>
          <w:szCs w:val="24"/>
        </w:rPr>
        <w:t xml:space="preserve"> </w:t>
      </w:r>
      <w:r>
        <w:rPr>
          <w:color w:val="000000"/>
          <w:sz w:val="24"/>
          <w:szCs w:val="24"/>
        </w:rPr>
        <w:t xml:space="preserve">Преподавание по всем предметам учебного плана в школе ведется с использованием </w:t>
      </w:r>
      <w:r>
        <w:rPr>
          <w:color w:val="000000"/>
          <w:spacing w:val="2"/>
          <w:sz w:val="24"/>
          <w:szCs w:val="24"/>
        </w:rPr>
        <w:t xml:space="preserve">базовых государственных программ, рекомендованных Министерством образования и </w:t>
      </w:r>
      <w:r>
        <w:rPr>
          <w:color w:val="000000"/>
          <w:spacing w:val="-4"/>
          <w:sz w:val="24"/>
          <w:szCs w:val="24"/>
        </w:rPr>
        <w:t>науки Российской Федерации.</w:t>
      </w:r>
    </w:p>
    <w:p w:rsidR="00350FF7" w:rsidRDefault="00350FF7" w:rsidP="00350FF7">
      <w:pPr>
        <w:shd w:val="clear" w:color="auto" w:fill="FFFFFF"/>
        <w:ind w:right="58" w:firstLine="567"/>
        <w:jc w:val="both"/>
        <w:rPr>
          <w:sz w:val="24"/>
          <w:szCs w:val="24"/>
        </w:rPr>
      </w:pPr>
      <w:r>
        <w:rPr>
          <w:color w:val="000000"/>
          <w:sz w:val="24"/>
          <w:szCs w:val="24"/>
        </w:rPr>
        <w:t xml:space="preserve">В процессе реализации этих программ образовательным учреждением используются </w:t>
      </w:r>
      <w:r>
        <w:rPr>
          <w:color w:val="000000"/>
          <w:spacing w:val="12"/>
          <w:sz w:val="24"/>
          <w:szCs w:val="24"/>
        </w:rPr>
        <w:t xml:space="preserve">учебники, включенные в перечень учебников и пособий, рекомендованных </w:t>
      </w:r>
      <w:r>
        <w:rPr>
          <w:color w:val="000000"/>
          <w:spacing w:val="8"/>
          <w:sz w:val="24"/>
          <w:szCs w:val="24"/>
        </w:rPr>
        <w:t xml:space="preserve">Министерством образования и науки РФ. </w:t>
      </w:r>
      <w:r>
        <w:rPr>
          <w:color w:val="000000"/>
          <w:sz w:val="24"/>
          <w:szCs w:val="24"/>
        </w:rPr>
        <w:t>Материалы для контроля знаний, дидактические материалы отвечают требованиям программ. Наглядные пособия, лабораторное оборудование кабинетов, оборудование школьной мастерской и спортивного зала в основном соответствует требованиям программ.</w:t>
      </w:r>
    </w:p>
    <w:p w:rsidR="00350FF7" w:rsidRDefault="00350FF7" w:rsidP="00350FF7">
      <w:pPr>
        <w:shd w:val="clear" w:color="auto" w:fill="FFFFFF"/>
        <w:ind w:right="34" w:firstLine="567"/>
        <w:jc w:val="both"/>
        <w:rPr>
          <w:sz w:val="24"/>
          <w:szCs w:val="24"/>
        </w:rPr>
      </w:pPr>
      <w:r>
        <w:rPr>
          <w:sz w:val="24"/>
          <w:szCs w:val="24"/>
        </w:rPr>
        <w:t xml:space="preserve">Реализация образовательных программ осуществляется в соответствии с календарно-тематическим планированием и в полном объеме. Проводится необходимое количество </w:t>
      </w:r>
      <w:r>
        <w:rPr>
          <w:spacing w:val="2"/>
          <w:sz w:val="24"/>
          <w:szCs w:val="24"/>
        </w:rPr>
        <w:t xml:space="preserve">контрольных, выполняется практическая часть программ. </w:t>
      </w:r>
      <w:r>
        <w:rPr>
          <w:spacing w:val="-1"/>
          <w:sz w:val="24"/>
          <w:szCs w:val="24"/>
        </w:rPr>
        <w:t xml:space="preserve"> </w:t>
      </w:r>
      <w:r>
        <w:rPr>
          <w:sz w:val="24"/>
          <w:szCs w:val="24"/>
        </w:rPr>
        <w:t>Оценка реализации  учебных программ выявляет их соответствие образовательному минимуму по всем предметам, федеральный и региональный компонент образовательного стандарта реализован полностью.</w:t>
      </w:r>
    </w:p>
    <w:p w:rsidR="00350FF7" w:rsidRDefault="00350FF7" w:rsidP="00350FF7">
      <w:pPr>
        <w:pStyle w:val="a9"/>
        <w:ind w:firstLine="567"/>
        <w:jc w:val="both"/>
        <w:rPr>
          <w:b w:val="0"/>
          <w:sz w:val="24"/>
        </w:rPr>
      </w:pPr>
      <w:r>
        <w:rPr>
          <w:b w:val="0"/>
          <w:sz w:val="24"/>
        </w:rPr>
        <w:t>Учебный год школы разделен на 4 четверти, заканчивающиеся каникулами.</w:t>
      </w:r>
    </w:p>
    <w:p w:rsidR="00350FF7" w:rsidRDefault="00350FF7" w:rsidP="00350FF7">
      <w:pPr>
        <w:pStyle w:val="23"/>
        <w:spacing w:after="0" w:line="240" w:lineRule="auto"/>
        <w:ind w:left="0" w:firstLine="567"/>
        <w:jc w:val="both"/>
        <w:rPr>
          <w:b/>
          <w:sz w:val="24"/>
          <w:szCs w:val="24"/>
        </w:rPr>
      </w:pPr>
      <w:r>
        <w:rPr>
          <w:b/>
          <w:sz w:val="24"/>
          <w:szCs w:val="24"/>
        </w:rPr>
        <w:t>Характеристика кадрового обеспечения.</w:t>
      </w:r>
    </w:p>
    <w:p w:rsidR="00350FF7" w:rsidRDefault="00350FF7" w:rsidP="00350FF7">
      <w:pPr>
        <w:rPr>
          <w:sz w:val="24"/>
          <w:szCs w:val="24"/>
        </w:rPr>
      </w:pPr>
      <w:r>
        <w:rPr>
          <w:sz w:val="24"/>
          <w:szCs w:val="24"/>
        </w:rPr>
        <w:t xml:space="preserve">Школа полностью укомплектована педагогическими кадрами. Кадровый состав школы является стабильным. Из 17 учителей,   трое мужчин.   </w:t>
      </w:r>
    </w:p>
    <w:p w:rsidR="00350FF7" w:rsidRDefault="00350FF7" w:rsidP="00350FF7">
      <w:pPr>
        <w:rPr>
          <w:b/>
          <w:sz w:val="24"/>
          <w:szCs w:val="24"/>
        </w:rPr>
      </w:pPr>
      <w:r>
        <w:rPr>
          <w:sz w:val="24"/>
          <w:szCs w:val="24"/>
        </w:rPr>
        <w:t xml:space="preserve">                                                                                                      </w:t>
      </w:r>
      <w:r>
        <w:rPr>
          <w:b/>
          <w:sz w:val="24"/>
          <w:szCs w:val="24"/>
        </w:rPr>
        <w:t xml:space="preserve"> </w:t>
      </w:r>
    </w:p>
    <w:p w:rsidR="00350FF7" w:rsidRDefault="00350FF7" w:rsidP="00350FF7">
      <w:pPr>
        <w:pStyle w:val="23"/>
        <w:spacing w:after="0" w:line="240" w:lineRule="auto"/>
        <w:ind w:left="0"/>
        <w:jc w:val="both"/>
        <w:rPr>
          <w:b/>
          <w:sz w:val="24"/>
          <w:szCs w:val="24"/>
        </w:rPr>
      </w:pPr>
      <w:r>
        <w:rPr>
          <w:b/>
          <w:sz w:val="24"/>
          <w:szCs w:val="24"/>
        </w:rPr>
        <w:t>По уровню образования:</w:t>
      </w:r>
    </w:p>
    <w:tbl>
      <w:tblPr>
        <w:tblW w:w="0" w:type="auto"/>
        <w:tblLayout w:type="fixed"/>
        <w:tblCellMar>
          <w:left w:w="40" w:type="dxa"/>
          <w:right w:w="40" w:type="dxa"/>
        </w:tblCellMar>
        <w:tblLook w:val="04A0"/>
      </w:tblPr>
      <w:tblGrid>
        <w:gridCol w:w="1549"/>
        <w:gridCol w:w="2466"/>
        <w:gridCol w:w="1662"/>
        <w:gridCol w:w="1052"/>
        <w:gridCol w:w="2281"/>
      </w:tblGrid>
      <w:tr w:rsidR="00350FF7" w:rsidTr="00350FF7">
        <w:trPr>
          <w:trHeight w:val="710"/>
        </w:trPr>
        <w:tc>
          <w:tcPr>
            <w:tcW w:w="1549"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z w:val="24"/>
                <w:szCs w:val="24"/>
              </w:rPr>
            </w:pPr>
            <w:r>
              <w:rPr>
                <w:b/>
                <w:spacing w:val="-3"/>
                <w:sz w:val="24"/>
                <w:szCs w:val="24"/>
              </w:rPr>
              <w:t>Высшее</w:t>
            </w:r>
          </w:p>
        </w:tc>
        <w:tc>
          <w:tcPr>
            <w:tcW w:w="2466"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spacing w:line="326" w:lineRule="exact"/>
              <w:ind w:left="139" w:right="149"/>
              <w:jc w:val="center"/>
              <w:rPr>
                <w:b/>
                <w:spacing w:val="-3"/>
                <w:sz w:val="24"/>
                <w:szCs w:val="24"/>
              </w:rPr>
            </w:pPr>
            <w:r>
              <w:rPr>
                <w:b/>
                <w:spacing w:val="-3"/>
                <w:sz w:val="24"/>
                <w:szCs w:val="24"/>
              </w:rPr>
              <w:t>Незаконченное</w:t>
            </w:r>
          </w:p>
          <w:p w:rsidR="00350FF7" w:rsidRDefault="00350FF7">
            <w:pPr>
              <w:widowControl w:val="0"/>
              <w:shd w:val="clear" w:color="auto" w:fill="FFFFFF"/>
              <w:autoSpaceDE w:val="0"/>
              <w:autoSpaceDN w:val="0"/>
              <w:adjustRightInd w:val="0"/>
              <w:spacing w:line="326" w:lineRule="exact"/>
              <w:ind w:left="139" w:right="149"/>
              <w:jc w:val="center"/>
              <w:rPr>
                <w:b/>
                <w:sz w:val="24"/>
                <w:szCs w:val="24"/>
              </w:rPr>
            </w:pPr>
            <w:r>
              <w:rPr>
                <w:b/>
                <w:spacing w:val="-3"/>
                <w:sz w:val="24"/>
                <w:szCs w:val="24"/>
              </w:rPr>
              <w:t xml:space="preserve"> высшее</w:t>
            </w:r>
          </w:p>
        </w:tc>
        <w:tc>
          <w:tcPr>
            <w:tcW w:w="1662"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spacing w:line="331" w:lineRule="exact"/>
              <w:ind w:left="29" w:right="34"/>
              <w:jc w:val="center"/>
              <w:rPr>
                <w:b/>
                <w:spacing w:val="-2"/>
                <w:sz w:val="24"/>
                <w:szCs w:val="24"/>
              </w:rPr>
            </w:pPr>
            <w:r>
              <w:rPr>
                <w:b/>
                <w:spacing w:val="-2"/>
                <w:sz w:val="24"/>
                <w:szCs w:val="24"/>
              </w:rPr>
              <w:t>Среднее</w:t>
            </w:r>
          </w:p>
          <w:p w:rsidR="00350FF7" w:rsidRDefault="00350FF7">
            <w:pPr>
              <w:widowControl w:val="0"/>
              <w:shd w:val="clear" w:color="auto" w:fill="FFFFFF"/>
              <w:autoSpaceDE w:val="0"/>
              <w:autoSpaceDN w:val="0"/>
              <w:adjustRightInd w:val="0"/>
              <w:spacing w:line="331" w:lineRule="exact"/>
              <w:ind w:left="29" w:right="34"/>
              <w:jc w:val="center"/>
              <w:rPr>
                <w:b/>
                <w:sz w:val="24"/>
                <w:szCs w:val="24"/>
              </w:rPr>
            </w:pPr>
            <w:r>
              <w:rPr>
                <w:b/>
                <w:spacing w:val="-2"/>
                <w:sz w:val="24"/>
                <w:szCs w:val="24"/>
              </w:rPr>
              <w:t xml:space="preserve"> </w:t>
            </w:r>
            <w:r>
              <w:rPr>
                <w:b/>
                <w:spacing w:val="-3"/>
                <w:sz w:val="24"/>
                <w:szCs w:val="24"/>
              </w:rPr>
              <w:t>специальное</w:t>
            </w:r>
          </w:p>
        </w:tc>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z w:val="24"/>
                <w:szCs w:val="24"/>
              </w:rPr>
            </w:pPr>
            <w:r>
              <w:rPr>
                <w:b/>
                <w:spacing w:val="-4"/>
                <w:sz w:val="24"/>
                <w:szCs w:val="24"/>
              </w:rPr>
              <w:t>Среднее</w:t>
            </w:r>
          </w:p>
        </w:tc>
        <w:tc>
          <w:tcPr>
            <w:tcW w:w="2281"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tabs>
                <w:tab w:val="left" w:pos="1966"/>
              </w:tabs>
              <w:autoSpaceDE w:val="0"/>
              <w:autoSpaceDN w:val="0"/>
              <w:adjustRightInd w:val="0"/>
              <w:spacing w:line="326" w:lineRule="exact"/>
              <w:ind w:left="5" w:right="440"/>
              <w:jc w:val="center"/>
              <w:rPr>
                <w:b/>
                <w:sz w:val="24"/>
                <w:szCs w:val="24"/>
              </w:rPr>
            </w:pPr>
            <w:r>
              <w:rPr>
                <w:b/>
                <w:sz w:val="24"/>
                <w:szCs w:val="24"/>
              </w:rPr>
              <w:t xml:space="preserve">Начальное </w:t>
            </w:r>
            <w:r>
              <w:rPr>
                <w:b/>
                <w:spacing w:val="-2"/>
                <w:sz w:val="24"/>
                <w:szCs w:val="24"/>
              </w:rPr>
              <w:t>профессиональное</w:t>
            </w:r>
          </w:p>
        </w:tc>
      </w:tr>
      <w:tr w:rsidR="00350FF7" w:rsidTr="00350FF7">
        <w:trPr>
          <w:trHeight w:val="395"/>
        </w:trPr>
        <w:tc>
          <w:tcPr>
            <w:tcW w:w="1549"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13</w:t>
            </w:r>
          </w:p>
        </w:tc>
        <w:tc>
          <w:tcPr>
            <w:tcW w:w="2466"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0</w:t>
            </w:r>
          </w:p>
        </w:tc>
        <w:tc>
          <w:tcPr>
            <w:tcW w:w="1662"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4</w:t>
            </w:r>
          </w:p>
        </w:tc>
        <w:tc>
          <w:tcPr>
            <w:tcW w:w="1052"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0</w:t>
            </w:r>
          </w:p>
        </w:tc>
        <w:tc>
          <w:tcPr>
            <w:tcW w:w="2281"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0</w:t>
            </w:r>
          </w:p>
        </w:tc>
      </w:tr>
    </w:tbl>
    <w:p w:rsidR="00350FF7" w:rsidRDefault="00350FF7" w:rsidP="00350FF7">
      <w:pPr>
        <w:widowControl w:val="0"/>
        <w:shd w:val="clear" w:color="auto" w:fill="FFFFFF"/>
        <w:autoSpaceDE w:val="0"/>
        <w:autoSpaceDN w:val="0"/>
        <w:adjustRightInd w:val="0"/>
        <w:spacing w:before="298"/>
        <w:rPr>
          <w:sz w:val="24"/>
          <w:szCs w:val="24"/>
        </w:rPr>
      </w:pPr>
      <w:r>
        <w:rPr>
          <w:b/>
          <w:spacing w:val="-3"/>
          <w:sz w:val="24"/>
          <w:szCs w:val="24"/>
        </w:rPr>
        <w:t>По стажу работы:</w:t>
      </w:r>
    </w:p>
    <w:tbl>
      <w:tblPr>
        <w:tblW w:w="0" w:type="auto"/>
        <w:tblInd w:w="40" w:type="dxa"/>
        <w:tblLayout w:type="fixed"/>
        <w:tblCellMar>
          <w:left w:w="40" w:type="dxa"/>
          <w:right w:w="40" w:type="dxa"/>
        </w:tblCellMar>
        <w:tblLook w:val="04A0"/>
      </w:tblPr>
      <w:tblGrid>
        <w:gridCol w:w="1450"/>
        <w:gridCol w:w="891"/>
        <w:gridCol w:w="1008"/>
        <w:gridCol w:w="1421"/>
        <w:gridCol w:w="1421"/>
        <w:gridCol w:w="1440"/>
        <w:gridCol w:w="1339"/>
      </w:tblGrid>
      <w:tr w:rsidR="00350FF7" w:rsidTr="00350FF7">
        <w:trPr>
          <w:trHeight w:val="682"/>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pacing w:val="-6"/>
                <w:sz w:val="24"/>
                <w:szCs w:val="24"/>
              </w:rPr>
              <w:t>1-3 года</w:t>
            </w:r>
          </w:p>
        </w:tc>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pacing w:val="-3"/>
                <w:sz w:val="24"/>
                <w:szCs w:val="24"/>
              </w:rPr>
              <w:t>4-5 лет</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smartTag w:uri="urn:schemas-microsoft-com:office:smarttags" w:element="time">
              <w:smartTagPr>
                <w:attr w:name="Hour" w:val="6"/>
                <w:attr w:name="Minute" w:val="10"/>
              </w:smartTagPr>
              <w:r>
                <w:rPr>
                  <w:spacing w:val="-3"/>
                  <w:sz w:val="24"/>
                  <w:szCs w:val="24"/>
                </w:rPr>
                <w:t>6-10</w:t>
              </w:r>
            </w:smartTag>
            <w:r>
              <w:rPr>
                <w:spacing w:val="-3"/>
                <w:sz w:val="24"/>
                <w:szCs w:val="24"/>
              </w:rPr>
              <w:t xml:space="preserve"> лет</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smartTag w:uri="urn:schemas-microsoft-com:office:smarttags" w:element="time">
              <w:smartTagPr>
                <w:attr w:name="Hour" w:val="11"/>
                <w:attr w:name="Minute" w:val="15"/>
              </w:smartTagPr>
              <w:r>
                <w:rPr>
                  <w:spacing w:val="-5"/>
                  <w:sz w:val="24"/>
                  <w:szCs w:val="24"/>
                </w:rPr>
                <w:t>11-15</w:t>
              </w:r>
            </w:smartTag>
            <w:r>
              <w:rPr>
                <w:spacing w:val="-5"/>
                <w:sz w:val="24"/>
                <w:szCs w:val="24"/>
              </w:rPr>
              <w:t xml:space="preserve"> лет</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smartTag w:uri="urn:schemas-microsoft-com:office:smarttags" w:element="time">
              <w:smartTagPr>
                <w:attr w:name="Hour" w:val="16"/>
                <w:attr w:name="Minute" w:val="20"/>
              </w:smartTagPr>
              <w:r>
                <w:rPr>
                  <w:spacing w:val="-6"/>
                  <w:sz w:val="24"/>
                  <w:szCs w:val="24"/>
                </w:rPr>
                <w:t>16-20</w:t>
              </w:r>
            </w:smartTag>
            <w:r>
              <w:rPr>
                <w:spacing w:val="-6"/>
                <w:sz w:val="24"/>
                <w:szCs w:val="24"/>
              </w:rPr>
              <w:t xml:space="preserve"> лет</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smartTag w:uri="urn:schemas-microsoft-com:office:smarttags" w:element="time">
              <w:smartTagPr>
                <w:attr w:name="Hour" w:val="21"/>
                <w:attr w:name="Minute" w:val="25"/>
              </w:smartTagPr>
              <w:r>
                <w:rPr>
                  <w:spacing w:val="-2"/>
                  <w:sz w:val="24"/>
                  <w:szCs w:val="24"/>
                </w:rPr>
                <w:t>21-25</w:t>
              </w:r>
            </w:smartTag>
            <w:r>
              <w:rPr>
                <w:spacing w:val="-2"/>
                <w:sz w:val="24"/>
                <w:szCs w:val="24"/>
              </w:rPr>
              <w:t xml:space="preserve"> лет</w:t>
            </w:r>
          </w:p>
        </w:tc>
        <w:tc>
          <w:tcPr>
            <w:tcW w:w="1339"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spacing w:line="331" w:lineRule="exact"/>
              <w:ind w:left="139" w:right="158"/>
              <w:jc w:val="center"/>
              <w:rPr>
                <w:sz w:val="24"/>
                <w:szCs w:val="24"/>
              </w:rPr>
            </w:pPr>
            <w:r>
              <w:rPr>
                <w:spacing w:val="-3"/>
                <w:sz w:val="24"/>
                <w:szCs w:val="24"/>
              </w:rPr>
              <w:t xml:space="preserve">26 лет и </w:t>
            </w:r>
            <w:r>
              <w:rPr>
                <w:spacing w:val="-2"/>
                <w:sz w:val="24"/>
                <w:szCs w:val="24"/>
              </w:rPr>
              <w:t>более</w:t>
            </w:r>
          </w:p>
        </w:tc>
      </w:tr>
      <w:tr w:rsidR="00350FF7" w:rsidTr="00350FF7">
        <w:trPr>
          <w:trHeight w:val="355"/>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0</w:t>
            </w:r>
          </w:p>
        </w:tc>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2</w:t>
            </w:r>
          </w:p>
        </w:tc>
        <w:tc>
          <w:tcPr>
            <w:tcW w:w="1008"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1</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0</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3</w:t>
            </w:r>
          </w:p>
        </w:tc>
        <w:tc>
          <w:tcPr>
            <w:tcW w:w="1339"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sz w:val="24"/>
                <w:szCs w:val="24"/>
              </w:rPr>
            </w:pPr>
            <w:r>
              <w:rPr>
                <w:sz w:val="24"/>
                <w:szCs w:val="24"/>
              </w:rPr>
              <w:t>6</w:t>
            </w:r>
          </w:p>
        </w:tc>
      </w:tr>
    </w:tbl>
    <w:p w:rsidR="00350FF7" w:rsidRDefault="00350FF7" w:rsidP="00350FF7">
      <w:pPr>
        <w:widowControl w:val="0"/>
        <w:shd w:val="clear" w:color="auto" w:fill="FFFFFF"/>
        <w:autoSpaceDE w:val="0"/>
        <w:autoSpaceDN w:val="0"/>
        <w:adjustRightInd w:val="0"/>
        <w:spacing w:before="302"/>
        <w:ind w:left="130"/>
        <w:rPr>
          <w:b/>
          <w:spacing w:val="-2"/>
          <w:sz w:val="24"/>
          <w:szCs w:val="24"/>
        </w:rPr>
      </w:pPr>
      <w:r>
        <w:rPr>
          <w:b/>
          <w:spacing w:val="-2"/>
          <w:sz w:val="24"/>
          <w:szCs w:val="24"/>
        </w:rPr>
        <w:t>По возрасту:</w:t>
      </w:r>
    </w:p>
    <w:tbl>
      <w:tblPr>
        <w:tblW w:w="0" w:type="auto"/>
        <w:tblLook w:val="01E0"/>
      </w:tblPr>
      <w:tblGrid>
        <w:gridCol w:w="1509"/>
        <w:gridCol w:w="1509"/>
        <w:gridCol w:w="1510"/>
        <w:gridCol w:w="1553"/>
      </w:tblGrid>
      <w:tr w:rsidR="00350FF7" w:rsidTr="00350FF7">
        <w:trPr>
          <w:trHeight w:val="728"/>
        </w:trPr>
        <w:tc>
          <w:tcPr>
            <w:tcW w:w="1509" w:type="dxa"/>
            <w:hideMark/>
          </w:tcPr>
          <w:p w:rsidR="00350FF7" w:rsidRDefault="00350FF7">
            <w:pPr>
              <w:widowControl w:val="0"/>
              <w:tabs>
                <w:tab w:val="center" w:pos="4677"/>
                <w:tab w:val="right" w:pos="9355"/>
              </w:tabs>
              <w:autoSpaceDE w:val="0"/>
              <w:autoSpaceDN w:val="0"/>
              <w:adjustRightInd w:val="0"/>
              <w:spacing w:before="302"/>
              <w:jc w:val="center"/>
              <w:rPr>
                <w:spacing w:val="-2"/>
                <w:sz w:val="24"/>
                <w:szCs w:val="24"/>
              </w:rPr>
            </w:pPr>
            <w:r>
              <w:rPr>
                <w:spacing w:val="-2"/>
                <w:sz w:val="24"/>
                <w:szCs w:val="24"/>
              </w:rPr>
              <w:t>Моложе 25 лет</w:t>
            </w:r>
          </w:p>
        </w:tc>
        <w:tc>
          <w:tcPr>
            <w:tcW w:w="1509" w:type="dxa"/>
            <w:hideMark/>
          </w:tcPr>
          <w:p w:rsidR="00350FF7" w:rsidRDefault="00350FF7">
            <w:pPr>
              <w:widowControl w:val="0"/>
              <w:tabs>
                <w:tab w:val="center" w:pos="4677"/>
                <w:tab w:val="right" w:pos="9355"/>
              </w:tabs>
              <w:autoSpaceDE w:val="0"/>
              <w:autoSpaceDN w:val="0"/>
              <w:adjustRightInd w:val="0"/>
              <w:spacing w:before="302"/>
              <w:jc w:val="center"/>
              <w:rPr>
                <w:spacing w:val="-2"/>
                <w:sz w:val="24"/>
                <w:szCs w:val="24"/>
              </w:rPr>
            </w:pPr>
            <w:r>
              <w:rPr>
                <w:spacing w:val="-2"/>
                <w:sz w:val="24"/>
                <w:szCs w:val="24"/>
              </w:rPr>
              <w:t>25-35 лет</w:t>
            </w:r>
          </w:p>
        </w:tc>
        <w:tc>
          <w:tcPr>
            <w:tcW w:w="1510" w:type="dxa"/>
            <w:hideMark/>
          </w:tcPr>
          <w:p w:rsidR="00350FF7" w:rsidRDefault="00350FF7">
            <w:pPr>
              <w:widowControl w:val="0"/>
              <w:tabs>
                <w:tab w:val="center" w:pos="4677"/>
                <w:tab w:val="right" w:pos="9355"/>
              </w:tabs>
              <w:autoSpaceDE w:val="0"/>
              <w:autoSpaceDN w:val="0"/>
              <w:adjustRightInd w:val="0"/>
              <w:spacing w:before="302"/>
              <w:jc w:val="center"/>
              <w:rPr>
                <w:spacing w:val="-2"/>
                <w:sz w:val="24"/>
                <w:szCs w:val="24"/>
              </w:rPr>
            </w:pPr>
            <w:r>
              <w:rPr>
                <w:spacing w:val="-2"/>
                <w:sz w:val="24"/>
                <w:szCs w:val="24"/>
              </w:rPr>
              <w:t>35-55 лет</w:t>
            </w:r>
          </w:p>
        </w:tc>
        <w:tc>
          <w:tcPr>
            <w:tcW w:w="1553" w:type="dxa"/>
            <w:hideMark/>
          </w:tcPr>
          <w:p w:rsidR="00350FF7" w:rsidRDefault="00350FF7">
            <w:pPr>
              <w:widowControl w:val="0"/>
              <w:tabs>
                <w:tab w:val="center" w:pos="4677"/>
                <w:tab w:val="right" w:pos="9355"/>
              </w:tabs>
              <w:autoSpaceDE w:val="0"/>
              <w:autoSpaceDN w:val="0"/>
              <w:adjustRightInd w:val="0"/>
              <w:spacing w:before="302"/>
              <w:jc w:val="center"/>
              <w:rPr>
                <w:spacing w:val="-2"/>
                <w:sz w:val="24"/>
                <w:szCs w:val="24"/>
              </w:rPr>
            </w:pPr>
            <w:r>
              <w:rPr>
                <w:spacing w:val="-2"/>
                <w:sz w:val="24"/>
                <w:szCs w:val="24"/>
              </w:rPr>
              <w:t>Пенсионного возраста</w:t>
            </w:r>
          </w:p>
        </w:tc>
      </w:tr>
      <w:tr w:rsidR="00350FF7" w:rsidTr="00350FF7">
        <w:trPr>
          <w:trHeight w:val="727"/>
        </w:trPr>
        <w:tc>
          <w:tcPr>
            <w:tcW w:w="1509" w:type="dxa"/>
            <w:hideMark/>
          </w:tcPr>
          <w:p w:rsidR="00350FF7" w:rsidRDefault="00350FF7">
            <w:pPr>
              <w:widowControl w:val="0"/>
              <w:tabs>
                <w:tab w:val="center" w:pos="4677"/>
                <w:tab w:val="right" w:pos="9355"/>
              </w:tabs>
              <w:autoSpaceDE w:val="0"/>
              <w:autoSpaceDN w:val="0"/>
              <w:adjustRightInd w:val="0"/>
              <w:spacing w:before="302"/>
              <w:jc w:val="center"/>
              <w:rPr>
                <w:spacing w:val="-2"/>
                <w:sz w:val="24"/>
                <w:szCs w:val="24"/>
              </w:rPr>
            </w:pPr>
            <w:r>
              <w:rPr>
                <w:spacing w:val="-2"/>
                <w:sz w:val="24"/>
                <w:szCs w:val="24"/>
              </w:rPr>
              <w:t>0</w:t>
            </w:r>
          </w:p>
        </w:tc>
        <w:tc>
          <w:tcPr>
            <w:tcW w:w="1509" w:type="dxa"/>
            <w:hideMark/>
          </w:tcPr>
          <w:p w:rsidR="00350FF7" w:rsidRDefault="00350FF7">
            <w:pPr>
              <w:widowControl w:val="0"/>
              <w:tabs>
                <w:tab w:val="center" w:pos="4677"/>
                <w:tab w:val="right" w:pos="9355"/>
              </w:tabs>
              <w:autoSpaceDE w:val="0"/>
              <w:autoSpaceDN w:val="0"/>
              <w:adjustRightInd w:val="0"/>
              <w:spacing w:before="302"/>
              <w:jc w:val="center"/>
              <w:rPr>
                <w:spacing w:val="-2"/>
                <w:sz w:val="24"/>
                <w:szCs w:val="24"/>
              </w:rPr>
            </w:pPr>
            <w:r>
              <w:rPr>
                <w:spacing w:val="-2"/>
                <w:sz w:val="24"/>
                <w:szCs w:val="24"/>
              </w:rPr>
              <w:t>3</w:t>
            </w:r>
          </w:p>
        </w:tc>
        <w:tc>
          <w:tcPr>
            <w:tcW w:w="1510" w:type="dxa"/>
            <w:hideMark/>
          </w:tcPr>
          <w:p w:rsidR="00350FF7" w:rsidRDefault="00350FF7">
            <w:pPr>
              <w:widowControl w:val="0"/>
              <w:tabs>
                <w:tab w:val="center" w:pos="4677"/>
                <w:tab w:val="right" w:pos="9355"/>
              </w:tabs>
              <w:autoSpaceDE w:val="0"/>
              <w:autoSpaceDN w:val="0"/>
              <w:adjustRightInd w:val="0"/>
              <w:spacing w:before="302"/>
              <w:jc w:val="center"/>
              <w:rPr>
                <w:spacing w:val="-2"/>
                <w:sz w:val="24"/>
                <w:szCs w:val="24"/>
              </w:rPr>
            </w:pPr>
            <w:r>
              <w:rPr>
                <w:spacing w:val="-2"/>
                <w:sz w:val="24"/>
                <w:szCs w:val="24"/>
              </w:rPr>
              <w:t>14</w:t>
            </w:r>
          </w:p>
        </w:tc>
        <w:tc>
          <w:tcPr>
            <w:tcW w:w="1553" w:type="dxa"/>
            <w:hideMark/>
          </w:tcPr>
          <w:p w:rsidR="00350FF7" w:rsidRDefault="00350FF7">
            <w:pPr>
              <w:widowControl w:val="0"/>
              <w:tabs>
                <w:tab w:val="center" w:pos="4677"/>
                <w:tab w:val="right" w:pos="9355"/>
              </w:tabs>
              <w:autoSpaceDE w:val="0"/>
              <w:autoSpaceDN w:val="0"/>
              <w:adjustRightInd w:val="0"/>
              <w:spacing w:before="302"/>
              <w:jc w:val="center"/>
              <w:rPr>
                <w:spacing w:val="-2"/>
                <w:sz w:val="24"/>
                <w:szCs w:val="24"/>
              </w:rPr>
            </w:pPr>
            <w:r>
              <w:rPr>
                <w:spacing w:val="-2"/>
                <w:sz w:val="24"/>
                <w:szCs w:val="24"/>
              </w:rPr>
              <w:t>0</w:t>
            </w:r>
          </w:p>
        </w:tc>
      </w:tr>
    </w:tbl>
    <w:p w:rsidR="00350FF7" w:rsidRDefault="00350FF7" w:rsidP="00350FF7">
      <w:pPr>
        <w:widowControl w:val="0"/>
        <w:shd w:val="clear" w:color="auto" w:fill="FFFFFF"/>
        <w:autoSpaceDE w:val="0"/>
        <w:autoSpaceDN w:val="0"/>
        <w:adjustRightInd w:val="0"/>
        <w:spacing w:before="302"/>
        <w:rPr>
          <w:color w:val="000000"/>
          <w:spacing w:val="-2"/>
          <w:sz w:val="24"/>
          <w:szCs w:val="24"/>
        </w:rPr>
      </w:pPr>
    </w:p>
    <w:p w:rsidR="00350FF7" w:rsidRDefault="00350FF7" w:rsidP="00350FF7">
      <w:pPr>
        <w:widowControl w:val="0"/>
        <w:shd w:val="clear" w:color="auto" w:fill="FFFFFF"/>
        <w:autoSpaceDE w:val="0"/>
        <w:autoSpaceDN w:val="0"/>
        <w:adjustRightInd w:val="0"/>
        <w:spacing w:before="302"/>
        <w:ind w:left="130"/>
        <w:rPr>
          <w:color w:val="000000"/>
          <w:spacing w:val="-2"/>
          <w:sz w:val="24"/>
          <w:szCs w:val="24"/>
        </w:rPr>
      </w:pPr>
      <w:r>
        <w:rPr>
          <w:color w:val="000000"/>
          <w:spacing w:val="-2"/>
          <w:sz w:val="24"/>
          <w:szCs w:val="24"/>
        </w:rPr>
        <w:lastRenderedPageBreak/>
        <w:t>По квалификационным категориям:</w:t>
      </w:r>
    </w:p>
    <w:tbl>
      <w:tblPr>
        <w:tblW w:w="0" w:type="auto"/>
        <w:tblInd w:w="40" w:type="dxa"/>
        <w:tblLayout w:type="fixed"/>
        <w:tblCellMar>
          <w:left w:w="40" w:type="dxa"/>
          <w:right w:w="40" w:type="dxa"/>
        </w:tblCellMar>
        <w:tblLook w:val="04A0"/>
      </w:tblPr>
      <w:tblGrid>
        <w:gridCol w:w="5409"/>
        <w:gridCol w:w="1178"/>
      </w:tblGrid>
      <w:tr w:rsidR="00350FF7" w:rsidTr="00350FF7">
        <w:trPr>
          <w:trHeight w:val="978"/>
        </w:trPr>
        <w:tc>
          <w:tcPr>
            <w:tcW w:w="5409"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z w:val="24"/>
                <w:szCs w:val="24"/>
              </w:rPr>
            </w:pPr>
            <w:r>
              <w:rPr>
                <w:b/>
                <w:spacing w:val="-2"/>
                <w:sz w:val="24"/>
                <w:szCs w:val="24"/>
              </w:rPr>
              <w:t>Квалификационная категория</w:t>
            </w:r>
          </w:p>
        </w:tc>
        <w:tc>
          <w:tcPr>
            <w:tcW w:w="1178"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pacing w:val="-2"/>
                <w:sz w:val="24"/>
                <w:szCs w:val="24"/>
              </w:rPr>
            </w:pPr>
            <w:r>
              <w:rPr>
                <w:b/>
                <w:spacing w:val="-2"/>
                <w:sz w:val="24"/>
                <w:szCs w:val="24"/>
              </w:rPr>
              <w:t>Кол-во</w:t>
            </w:r>
          </w:p>
          <w:p w:rsidR="00350FF7" w:rsidRDefault="00350FF7">
            <w:pPr>
              <w:widowControl w:val="0"/>
              <w:shd w:val="clear" w:color="auto" w:fill="FFFFFF"/>
              <w:autoSpaceDE w:val="0"/>
              <w:autoSpaceDN w:val="0"/>
              <w:adjustRightInd w:val="0"/>
              <w:jc w:val="center"/>
              <w:rPr>
                <w:b/>
                <w:sz w:val="24"/>
                <w:szCs w:val="24"/>
              </w:rPr>
            </w:pPr>
            <w:r>
              <w:rPr>
                <w:b/>
                <w:spacing w:val="-2"/>
                <w:sz w:val="24"/>
                <w:szCs w:val="24"/>
              </w:rPr>
              <w:t xml:space="preserve"> учителей</w:t>
            </w:r>
          </w:p>
        </w:tc>
      </w:tr>
      <w:tr w:rsidR="00350FF7" w:rsidTr="00350FF7">
        <w:trPr>
          <w:trHeight w:val="313"/>
        </w:trPr>
        <w:tc>
          <w:tcPr>
            <w:tcW w:w="5409"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z w:val="24"/>
                <w:szCs w:val="24"/>
              </w:rPr>
            </w:pPr>
            <w:r>
              <w:rPr>
                <w:b/>
                <w:spacing w:val="-1"/>
                <w:sz w:val="24"/>
                <w:szCs w:val="24"/>
              </w:rPr>
              <w:t>Высшей квалификационной категории</w:t>
            </w:r>
          </w:p>
        </w:tc>
        <w:tc>
          <w:tcPr>
            <w:tcW w:w="1178"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z w:val="24"/>
                <w:szCs w:val="24"/>
              </w:rPr>
            </w:pPr>
            <w:r>
              <w:rPr>
                <w:b/>
                <w:sz w:val="24"/>
                <w:szCs w:val="24"/>
              </w:rPr>
              <w:t>6</w:t>
            </w:r>
          </w:p>
        </w:tc>
      </w:tr>
      <w:tr w:rsidR="00350FF7" w:rsidTr="00350FF7">
        <w:trPr>
          <w:trHeight w:val="313"/>
        </w:trPr>
        <w:tc>
          <w:tcPr>
            <w:tcW w:w="5409"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z w:val="24"/>
                <w:szCs w:val="24"/>
              </w:rPr>
            </w:pPr>
            <w:r>
              <w:rPr>
                <w:b/>
                <w:spacing w:val="-5"/>
                <w:sz w:val="24"/>
                <w:szCs w:val="24"/>
              </w:rPr>
              <w:t>1 -ой квалификационной категории</w:t>
            </w:r>
          </w:p>
        </w:tc>
        <w:tc>
          <w:tcPr>
            <w:tcW w:w="1178"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z w:val="24"/>
                <w:szCs w:val="24"/>
              </w:rPr>
            </w:pPr>
            <w:r>
              <w:rPr>
                <w:b/>
                <w:sz w:val="24"/>
                <w:szCs w:val="24"/>
              </w:rPr>
              <w:t>8</w:t>
            </w:r>
          </w:p>
        </w:tc>
      </w:tr>
      <w:tr w:rsidR="00350FF7" w:rsidTr="00350FF7">
        <w:trPr>
          <w:trHeight w:val="341"/>
        </w:trPr>
        <w:tc>
          <w:tcPr>
            <w:tcW w:w="5409"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z w:val="24"/>
                <w:szCs w:val="24"/>
              </w:rPr>
            </w:pPr>
            <w:r>
              <w:rPr>
                <w:b/>
                <w:spacing w:val="-2"/>
                <w:sz w:val="24"/>
                <w:szCs w:val="24"/>
              </w:rPr>
              <w:t>2-ой квалификационной категории</w:t>
            </w:r>
          </w:p>
        </w:tc>
        <w:tc>
          <w:tcPr>
            <w:tcW w:w="1178"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z w:val="24"/>
                <w:szCs w:val="24"/>
              </w:rPr>
            </w:pPr>
            <w:r>
              <w:rPr>
                <w:b/>
                <w:sz w:val="24"/>
                <w:szCs w:val="24"/>
              </w:rPr>
              <w:t>2</w:t>
            </w:r>
          </w:p>
        </w:tc>
      </w:tr>
      <w:tr w:rsidR="00350FF7" w:rsidTr="00350FF7">
        <w:trPr>
          <w:trHeight w:val="341"/>
        </w:trPr>
        <w:tc>
          <w:tcPr>
            <w:tcW w:w="5409"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pacing w:val="-2"/>
                <w:sz w:val="24"/>
                <w:szCs w:val="24"/>
              </w:rPr>
            </w:pPr>
            <w:r>
              <w:rPr>
                <w:b/>
                <w:spacing w:val="-2"/>
                <w:sz w:val="24"/>
                <w:szCs w:val="24"/>
              </w:rPr>
              <w:t>Не имеет категории</w:t>
            </w:r>
          </w:p>
        </w:tc>
        <w:tc>
          <w:tcPr>
            <w:tcW w:w="1178" w:type="dxa"/>
            <w:tcBorders>
              <w:top w:val="single" w:sz="6" w:space="0" w:color="auto"/>
              <w:left w:val="single" w:sz="6" w:space="0" w:color="auto"/>
              <w:bottom w:val="single" w:sz="6" w:space="0" w:color="auto"/>
              <w:right w:val="single" w:sz="6" w:space="0" w:color="auto"/>
            </w:tcBorders>
            <w:shd w:val="clear" w:color="auto" w:fill="FFFFFF"/>
            <w:hideMark/>
          </w:tcPr>
          <w:p w:rsidR="00350FF7" w:rsidRDefault="00350FF7">
            <w:pPr>
              <w:widowControl w:val="0"/>
              <w:shd w:val="clear" w:color="auto" w:fill="FFFFFF"/>
              <w:autoSpaceDE w:val="0"/>
              <w:autoSpaceDN w:val="0"/>
              <w:adjustRightInd w:val="0"/>
              <w:jc w:val="center"/>
              <w:rPr>
                <w:b/>
                <w:sz w:val="24"/>
                <w:szCs w:val="24"/>
              </w:rPr>
            </w:pPr>
            <w:r>
              <w:rPr>
                <w:b/>
                <w:sz w:val="24"/>
                <w:szCs w:val="24"/>
              </w:rPr>
              <w:t>1</w:t>
            </w:r>
          </w:p>
        </w:tc>
      </w:tr>
    </w:tbl>
    <w:p w:rsidR="00350FF7" w:rsidRDefault="00350FF7" w:rsidP="00350FF7">
      <w:pPr>
        <w:widowControl w:val="0"/>
        <w:shd w:val="clear" w:color="auto" w:fill="FFFFFF"/>
        <w:tabs>
          <w:tab w:val="left" w:pos="4320"/>
        </w:tabs>
        <w:autoSpaceDE w:val="0"/>
        <w:autoSpaceDN w:val="0"/>
        <w:adjustRightInd w:val="0"/>
        <w:rPr>
          <w:color w:val="000000"/>
          <w:spacing w:val="-1"/>
          <w:sz w:val="24"/>
          <w:szCs w:val="24"/>
        </w:rPr>
      </w:pPr>
    </w:p>
    <w:p w:rsidR="00350FF7" w:rsidRDefault="00350FF7" w:rsidP="00350FF7">
      <w:pPr>
        <w:widowControl w:val="0"/>
        <w:shd w:val="clear" w:color="auto" w:fill="FFFFFF"/>
        <w:autoSpaceDE w:val="0"/>
        <w:autoSpaceDN w:val="0"/>
        <w:adjustRightInd w:val="0"/>
        <w:rPr>
          <w:b/>
          <w:color w:val="000000"/>
          <w:spacing w:val="-1"/>
          <w:sz w:val="24"/>
          <w:szCs w:val="24"/>
        </w:rPr>
      </w:pPr>
      <w:r>
        <w:rPr>
          <w:b/>
          <w:color w:val="000000"/>
          <w:spacing w:val="-1"/>
          <w:sz w:val="24"/>
          <w:szCs w:val="24"/>
        </w:rPr>
        <w:t>Имеют звания</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980"/>
      </w:tblGrid>
      <w:tr w:rsidR="00350FF7" w:rsidTr="00350FF7">
        <w:tc>
          <w:tcPr>
            <w:tcW w:w="6228" w:type="dxa"/>
            <w:tcBorders>
              <w:top w:val="single" w:sz="4" w:space="0" w:color="auto"/>
              <w:left w:val="single" w:sz="4" w:space="0" w:color="auto"/>
              <w:bottom w:val="single" w:sz="4" w:space="0" w:color="auto"/>
              <w:right w:val="single" w:sz="4" w:space="0" w:color="auto"/>
            </w:tcBorders>
            <w:hideMark/>
          </w:tcPr>
          <w:p w:rsidR="00350FF7" w:rsidRDefault="00350FF7">
            <w:pPr>
              <w:widowControl w:val="0"/>
              <w:autoSpaceDE w:val="0"/>
              <w:autoSpaceDN w:val="0"/>
              <w:adjustRightInd w:val="0"/>
              <w:jc w:val="center"/>
              <w:rPr>
                <w:b/>
                <w:color w:val="000000"/>
                <w:spacing w:val="-1"/>
                <w:sz w:val="24"/>
                <w:szCs w:val="24"/>
              </w:rPr>
            </w:pPr>
            <w:r>
              <w:rPr>
                <w:b/>
                <w:color w:val="000000"/>
                <w:spacing w:val="-1"/>
                <w:sz w:val="24"/>
                <w:szCs w:val="24"/>
              </w:rPr>
              <w:t>Звание</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widowControl w:val="0"/>
              <w:autoSpaceDE w:val="0"/>
              <w:autoSpaceDN w:val="0"/>
              <w:adjustRightInd w:val="0"/>
              <w:jc w:val="center"/>
              <w:rPr>
                <w:b/>
                <w:color w:val="000000"/>
                <w:spacing w:val="-1"/>
                <w:sz w:val="24"/>
                <w:szCs w:val="24"/>
              </w:rPr>
            </w:pPr>
            <w:r>
              <w:rPr>
                <w:b/>
                <w:color w:val="000000"/>
                <w:spacing w:val="-1"/>
                <w:sz w:val="24"/>
                <w:szCs w:val="24"/>
              </w:rPr>
              <w:t>Кол-во учителей</w:t>
            </w:r>
          </w:p>
        </w:tc>
      </w:tr>
      <w:tr w:rsidR="00350FF7" w:rsidTr="00350FF7">
        <w:tc>
          <w:tcPr>
            <w:tcW w:w="6228" w:type="dxa"/>
            <w:tcBorders>
              <w:top w:val="single" w:sz="4" w:space="0" w:color="auto"/>
              <w:left w:val="single" w:sz="4" w:space="0" w:color="auto"/>
              <w:bottom w:val="single" w:sz="4" w:space="0" w:color="auto"/>
              <w:right w:val="single" w:sz="4" w:space="0" w:color="auto"/>
            </w:tcBorders>
            <w:hideMark/>
          </w:tcPr>
          <w:p w:rsidR="00350FF7" w:rsidRDefault="00350FF7">
            <w:pPr>
              <w:widowControl w:val="0"/>
              <w:autoSpaceDE w:val="0"/>
              <w:autoSpaceDN w:val="0"/>
              <w:adjustRightInd w:val="0"/>
              <w:rPr>
                <w:b/>
                <w:color w:val="000000"/>
                <w:spacing w:val="-1"/>
                <w:sz w:val="24"/>
                <w:szCs w:val="24"/>
              </w:rPr>
            </w:pPr>
            <w:r>
              <w:rPr>
                <w:b/>
                <w:color w:val="000000"/>
                <w:spacing w:val="-1"/>
                <w:sz w:val="24"/>
                <w:szCs w:val="24"/>
              </w:rPr>
              <w:t>Почетный работник общего образования РФ</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widowControl w:val="0"/>
              <w:autoSpaceDE w:val="0"/>
              <w:autoSpaceDN w:val="0"/>
              <w:adjustRightInd w:val="0"/>
              <w:rPr>
                <w:b/>
                <w:color w:val="000000"/>
                <w:spacing w:val="-1"/>
                <w:sz w:val="24"/>
                <w:szCs w:val="24"/>
              </w:rPr>
            </w:pPr>
            <w:r>
              <w:rPr>
                <w:b/>
                <w:color w:val="000000"/>
                <w:spacing w:val="-1"/>
                <w:sz w:val="24"/>
                <w:szCs w:val="24"/>
              </w:rPr>
              <w:t>1</w:t>
            </w:r>
          </w:p>
        </w:tc>
      </w:tr>
      <w:tr w:rsidR="00350FF7" w:rsidTr="00350FF7">
        <w:tc>
          <w:tcPr>
            <w:tcW w:w="6228" w:type="dxa"/>
            <w:tcBorders>
              <w:top w:val="single" w:sz="4" w:space="0" w:color="auto"/>
              <w:left w:val="single" w:sz="4" w:space="0" w:color="auto"/>
              <w:bottom w:val="single" w:sz="4" w:space="0" w:color="auto"/>
              <w:right w:val="single" w:sz="4" w:space="0" w:color="auto"/>
            </w:tcBorders>
            <w:hideMark/>
          </w:tcPr>
          <w:p w:rsidR="00350FF7" w:rsidRDefault="00350FF7">
            <w:pPr>
              <w:widowControl w:val="0"/>
              <w:autoSpaceDE w:val="0"/>
              <w:autoSpaceDN w:val="0"/>
              <w:adjustRightInd w:val="0"/>
              <w:rPr>
                <w:b/>
                <w:color w:val="000000"/>
                <w:spacing w:val="-1"/>
                <w:sz w:val="24"/>
                <w:szCs w:val="24"/>
              </w:rPr>
            </w:pPr>
            <w:r>
              <w:rPr>
                <w:b/>
                <w:color w:val="000000"/>
                <w:spacing w:val="-1"/>
                <w:sz w:val="24"/>
                <w:szCs w:val="24"/>
              </w:rPr>
              <w:t>Отличник народного образования РБ</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widowControl w:val="0"/>
              <w:autoSpaceDE w:val="0"/>
              <w:autoSpaceDN w:val="0"/>
              <w:adjustRightInd w:val="0"/>
              <w:rPr>
                <w:b/>
                <w:color w:val="000000"/>
                <w:spacing w:val="-1"/>
                <w:sz w:val="24"/>
                <w:szCs w:val="24"/>
              </w:rPr>
            </w:pPr>
            <w:r>
              <w:rPr>
                <w:b/>
                <w:color w:val="000000"/>
                <w:spacing w:val="-1"/>
                <w:sz w:val="24"/>
                <w:szCs w:val="24"/>
              </w:rPr>
              <w:t>2</w:t>
            </w:r>
          </w:p>
        </w:tc>
      </w:tr>
    </w:tbl>
    <w:p w:rsidR="00350FF7" w:rsidRDefault="00350FF7" w:rsidP="00350FF7">
      <w:pPr>
        <w:widowControl w:val="0"/>
        <w:shd w:val="clear" w:color="auto" w:fill="FFFFFF"/>
        <w:autoSpaceDE w:val="0"/>
        <w:autoSpaceDN w:val="0"/>
        <w:adjustRightInd w:val="0"/>
        <w:rPr>
          <w:sz w:val="24"/>
          <w:szCs w:val="24"/>
        </w:rPr>
      </w:pPr>
    </w:p>
    <w:p w:rsidR="00350FF7" w:rsidRDefault="00350FF7" w:rsidP="00350FF7">
      <w:pPr>
        <w:widowControl w:val="0"/>
        <w:autoSpaceDE w:val="0"/>
        <w:autoSpaceDN w:val="0"/>
        <w:adjustRightInd w:val="0"/>
        <w:ind w:firstLine="567"/>
        <w:jc w:val="both"/>
        <w:rPr>
          <w:color w:val="000000"/>
          <w:sz w:val="24"/>
          <w:szCs w:val="24"/>
        </w:rPr>
      </w:pPr>
      <w:r>
        <w:rPr>
          <w:color w:val="000000"/>
          <w:sz w:val="24"/>
          <w:szCs w:val="24"/>
        </w:rPr>
        <w:t>Информационно-аналитические данные</w:t>
      </w:r>
      <w:r>
        <w:rPr>
          <w:b/>
          <w:color w:val="000000"/>
          <w:sz w:val="24"/>
          <w:szCs w:val="24"/>
        </w:rPr>
        <w:t xml:space="preserve"> </w:t>
      </w:r>
      <w:r>
        <w:rPr>
          <w:color w:val="000000"/>
          <w:sz w:val="24"/>
          <w:szCs w:val="24"/>
        </w:rPr>
        <w:t>показывают, что профессиональный уровень коллектива позволяет успешно решать намеченные задачи.</w:t>
      </w:r>
      <w:r>
        <w:rPr>
          <w:sz w:val="24"/>
          <w:szCs w:val="24"/>
        </w:rPr>
        <w:t>.</w:t>
      </w:r>
      <w:r>
        <w:rPr>
          <w:color w:val="000000"/>
          <w:sz w:val="24"/>
          <w:szCs w:val="24"/>
        </w:rPr>
        <w:t xml:space="preserve"> </w:t>
      </w:r>
      <w:r>
        <w:rPr>
          <w:sz w:val="24"/>
          <w:szCs w:val="24"/>
        </w:rPr>
        <w:t>В школе сложилась система стимулирования труда педагогов. На основании Положения о размере доплат и надбавок стимулирующего характера определён перечень надбавок за высокую результативность работы, напряжённость и интенсивность труда.</w:t>
      </w:r>
    </w:p>
    <w:p w:rsidR="00350FF7" w:rsidRDefault="00350FF7" w:rsidP="00350FF7">
      <w:pPr>
        <w:widowControl w:val="0"/>
        <w:autoSpaceDE w:val="0"/>
        <w:autoSpaceDN w:val="0"/>
        <w:adjustRightInd w:val="0"/>
        <w:ind w:firstLine="567"/>
        <w:jc w:val="both"/>
        <w:rPr>
          <w:color w:val="000000"/>
          <w:sz w:val="24"/>
          <w:szCs w:val="24"/>
        </w:rPr>
      </w:pPr>
      <w:r>
        <w:rPr>
          <w:color w:val="000000"/>
          <w:sz w:val="24"/>
          <w:szCs w:val="24"/>
        </w:rPr>
        <w:t>В школе отлажена система повышения профессионального мастерства учителей.</w:t>
      </w:r>
    </w:p>
    <w:p w:rsidR="00350FF7" w:rsidRDefault="00350FF7" w:rsidP="00350FF7">
      <w:pPr>
        <w:pStyle w:val="21"/>
        <w:spacing w:after="0" w:line="240" w:lineRule="auto"/>
        <w:ind w:firstLine="567"/>
        <w:jc w:val="both"/>
        <w:rPr>
          <w:sz w:val="24"/>
          <w:szCs w:val="24"/>
        </w:rPr>
      </w:pPr>
      <w:r>
        <w:rPr>
          <w:sz w:val="24"/>
          <w:szCs w:val="24"/>
        </w:rPr>
        <w:t xml:space="preserve">Все учителя – предметники один раз в пять лет, повышают свой профессиональный уровень на курсах повышения квалификации, которые проводятся в ИРО  РБ. </w:t>
      </w:r>
    </w:p>
    <w:p w:rsidR="00350FF7" w:rsidRDefault="00350FF7" w:rsidP="00350FF7">
      <w:pPr>
        <w:ind w:right="6" w:firstLine="567"/>
        <w:jc w:val="both"/>
        <w:rPr>
          <w:bCs/>
          <w:sz w:val="24"/>
          <w:szCs w:val="24"/>
        </w:rPr>
      </w:pPr>
      <w:r>
        <w:rPr>
          <w:bCs/>
          <w:sz w:val="24"/>
          <w:szCs w:val="24"/>
        </w:rPr>
        <w:t>Одной из широко распространенных форм повышения педагогического мастерства учителей и объединяющей в единое целое всю систему работы школы, является методическое объединение. На данный момент в школе создан методический совет, который возглавляет завуч школы Абдрафикова Л.К.</w:t>
      </w:r>
    </w:p>
    <w:p w:rsidR="00350FF7" w:rsidRDefault="00350FF7" w:rsidP="00350FF7">
      <w:pPr>
        <w:ind w:right="6" w:firstLine="567"/>
        <w:jc w:val="both"/>
        <w:rPr>
          <w:sz w:val="24"/>
          <w:szCs w:val="24"/>
        </w:rPr>
      </w:pPr>
      <w:r>
        <w:rPr>
          <w:sz w:val="24"/>
          <w:szCs w:val="24"/>
        </w:rPr>
        <w:t>На базе школы  проводились районные методические объединения, позволяющие учителям, завучам, директорам школ района обогащать свой опыт методической работы. Каждое РМО сопровождается открытыми уроками, внеклассными мероприятиями, которые не оставляют равнодушными ни гостей, ни учащихся, ни сам педагогический коллектив.</w:t>
      </w:r>
    </w:p>
    <w:p w:rsidR="00350FF7" w:rsidRDefault="00350FF7" w:rsidP="00350FF7">
      <w:pPr>
        <w:ind w:firstLine="567"/>
        <w:jc w:val="both"/>
        <w:rPr>
          <w:b/>
          <w:bCs/>
          <w:sz w:val="24"/>
          <w:szCs w:val="24"/>
        </w:rPr>
      </w:pPr>
      <w:r>
        <w:rPr>
          <w:sz w:val="24"/>
          <w:szCs w:val="24"/>
        </w:rPr>
        <w:t>В 2011 – 2012 учебном году продолжаем  работать над единой методической темой «Современные образовательные технологии как фактор совершенсвования форм и методов учебно-воспитательного процесса»</w:t>
      </w:r>
      <w:r>
        <w:rPr>
          <w:b/>
          <w:bCs/>
          <w:sz w:val="24"/>
          <w:szCs w:val="24"/>
        </w:rPr>
        <w:t>.</w:t>
      </w:r>
    </w:p>
    <w:p w:rsidR="00350FF7" w:rsidRDefault="00350FF7" w:rsidP="00350FF7">
      <w:pPr>
        <w:ind w:firstLine="567"/>
        <w:jc w:val="both"/>
        <w:rPr>
          <w:bCs/>
          <w:sz w:val="24"/>
          <w:szCs w:val="24"/>
        </w:rPr>
      </w:pPr>
      <w:r>
        <w:rPr>
          <w:bCs/>
          <w:sz w:val="24"/>
          <w:szCs w:val="24"/>
        </w:rPr>
        <w:t>Ведущие направления работы школы:</w:t>
      </w:r>
    </w:p>
    <w:p w:rsidR="00350FF7" w:rsidRDefault="00350FF7" w:rsidP="00350FF7">
      <w:pPr>
        <w:numPr>
          <w:ilvl w:val="0"/>
          <w:numId w:val="1"/>
        </w:numPr>
        <w:ind w:left="0" w:firstLine="567"/>
        <w:jc w:val="both"/>
        <w:rPr>
          <w:sz w:val="24"/>
          <w:szCs w:val="24"/>
        </w:rPr>
      </w:pPr>
      <w:r>
        <w:rPr>
          <w:bCs/>
          <w:sz w:val="24"/>
          <w:szCs w:val="24"/>
        </w:rPr>
        <w:t>использование передовых технологий в обучении и воспитании;</w:t>
      </w:r>
    </w:p>
    <w:p w:rsidR="00350FF7" w:rsidRDefault="00350FF7" w:rsidP="00350FF7">
      <w:pPr>
        <w:numPr>
          <w:ilvl w:val="0"/>
          <w:numId w:val="1"/>
        </w:numPr>
        <w:ind w:left="0" w:firstLine="567"/>
        <w:jc w:val="both"/>
        <w:rPr>
          <w:sz w:val="24"/>
          <w:szCs w:val="24"/>
        </w:rPr>
      </w:pPr>
      <w:r>
        <w:rPr>
          <w:bCs/>
          <w:sz w:val="24"/>
          <w:szCs w:val="24"/>
        </w:rPr>
        <w:t>дифференциация и индивидуализация учебно-воспитательного процесса;</w:t>
      </w:r>
    </w:p>
    <w:p w:rsidR="00350FF7" w:rsidRDefault="00350FF7" w:rsidP="00350FF7">
      <w:pPr>
        <w:numPr>
          <w:ilvl w:val="0"/>
          <w:numId w:val="1"/>
        </w:numPr>
        <w:ind w:left="1300" w:hanging="733"/>
        <w:jc w:val="both"/>
        <w:rPr>
          <w:sz w:val="24"/>
          <w:szCs w:val="24"/>
        </w:rPr>
      </w:pPr>
      <w:r>
        <w:rPr>
          <w:bCs/>
          <w:sz w:val="24"/>
          <w:szCs w:val="24"/>
        </w:rPr>
        <w:t>развитие познавательного интереса школьников, повышение их      коммуникативной культуры, уровня социализации;</w:t>
      </w:r>
    </w:p>
    <w:p w:rsidR="00350FF7" w:rsidRDefault="00350FF7" w:rsidP="00350FF7">
      <w:pPr>
        <w:numPr>
          <w:ilvl w:val="0"/>
          <w:numId w:val="1"/>
        </w:numPr>
        <w:ind w:left="0" w:firstLine="567"/>
        <w:jc w:val="both"/>
        <w:rPr>
          <w:sz w:val="24"/>
          <w:szCs w:val="24"/>
        </w:rPr>
      </w:pPr>
      <w:r>
        <w:rPr>
          <w:bCs/>
          <w:sz w:val="24"/>
          <w:szCs w:val="24"/>
        </w:rPr>
        <w:t>формирование здорового образа жизни;</w:t>
      </w:r>
    </w:p>
    <w:p w:rsidR="00350FF7" w:rsidRDefault="00350FF7" w:rsidP="00350FF7">
      <w:pPr>
        <w:ind w:firstLine="567"/>
        <w:jc w:val="both"/>
        <w:rPr>
          <w:sz w:val="24"/>
          <w:szCs w:val="24"/>
        </w:rPr>
      </w:pPr>
      <w:r>
        <w:rPr>
          <w:sz w:val="24"/>
          <w:szCs w:val="24"/>
        </w:rPr>
        <w:t>Творческий настрой, работа по призванию, постоянная неудовлетворенность самим собой, результатами своего труда подталкивают педагогический коллектив к постоянному поиску новых прогрессивных форм обучения и воспитания обучающихся, пробуждают желание работать над самообразованием, внедрять новые технологии, т.е. работать в режиме развития.</w:t>
      </w:r>
    </w:p>
    <w:p w:rsidR="00350FF7" w:rsidRDefault="00350FF7" w:rsidP="00350FF7">
      <w:pPr>
        <w:ind w:firstLine="567"/>
        <w:jc w:val="both"/>
        <w:rPr>
          <w:sz w:val="24"/>
          <w:szCs w:val="24"/>
        </w:rPr>
      </w:pPr>
    </w:p>
    <w:p w:rsidR="00350FF7" w:rsidRDefault="00350FF7" w:rsidP="00350FF7">
      <w:pPr>
        <w:ind w:left="709" w:hanging="142"/>
        <w:jc w:val="both"/>
        <w:rPr>
          <w:sz w:val="24"/>
          <w:szCs w:val="24"/>
        </w:rPr>
      </w:pPr>
    </w:p>
    <w:p w:rsidR="00350FF7" w:rsidRDefault="00350FF7" w:rsidP="00350FF7">
      <w:pPr>
        <w:pStyle w:val="23"/>
        <w:spacing w:after="0" w:line="240" w:lineRule="auto"/>
        <w:ind w:left="0" w:firstLine="567"/>
        <w:jc w:val="both"/>
        <w:rPr>
          <w:b/>
          <w:sz w:val="24"/>
          <w:szCs w:val="24"/>
        </w:rPr>
      </w:pPr>
      <w:r>
        <w:rPr>
          <w:b/>
          <w:sz w:val="24"/>
          <w:szCs w:val="24"/>
        </w:rPr>
        <w:t xml:space="preserve"> Состояние материально-технической базы. </w:t>
      </w:r>
    </w:p>
    <w:p w:rsidR="00350FF7" w:rsidRDefault="00350FF7" w:rsidP="00350FF7">
      <w:pPr>
        <w:pStyle w:val="23"/>
        <w:tabs>
          <w:tab w:val="left" w:pos="5812"/>
        </w:tabs>
        <w:spacing w:after="0" w:line="240" w:lineRule="auto"/>
        <w:ind w:left="0" w:firstLine="567"/>
        <w:jc w:val="both"/>
        <w:rPr>
          <w:b/>
          <w:sz w:val="24"/>
          <w:szCs w:val="24"/>
        </w:rPr>
      </w:pPr>
      <w:r>
        <w:rPr>
          <w:sz w:val="24"/>
          <w:szCs w:val="24"/>
        </w:rPr>
        <w:t>Тип учебного здания</w:t>
      </w:r>
      <w:r>
        <w:rPr>
          <w:sz w:val="24"/>
          <w:szCs w:val="24"/>
        </w:rPr>
        <w:tab/>
        <w:t>Типовой проект</w:t>
      </w:r>
    </w:p>
    <w:p w:rsidR="00350FF7" w:rsidRDefault="00350FF7" w:rsidP="00350FF7">
      <w:pPr>
        <w:pStyle w:val="23"/>
        <w:tabs>
          <w:tab w:val="left" w:pos="5812"/>
        </w:tabs>
        <w:spacing w:after="0" w:line="240" w:lineRule="auto"/>
        <w:ind w:left="0" w:firstLine="567"/>
        <w:jc w:val="both"/>
        <w:rPr>
          <w:sz w:val="24"/>
          <w:szCs w:val="24"/>
        </w:rPr>
      </w:pPr>
      <w:r>
        <w:rPr>
          <w:sz w:val="24"/>
          <w:szCs w:val="24"/>
        </w:rPr>
        <w:lastRenderedPageBreak/>
        <w:t>Год ввода в эксплуатацию</w:t>
      </w:r>
      <w:r>
        <w:rPr>
          <w:sz w:val="24"/>
          <w:szCs w:val="24"/>
        </w:rPr>
        <w:tab/>
        <w:t>1965 год</w:t>
      </w:r>
    </w:p>
    <w:p w:rsidR="00350FF7" w:rsidRDefault="00350FF7" w:rsidP="00350FF7">
      <w:pPr>
        <w:pStyle w:val="23"/>
        <w:tabs>
          <w:tab w:val="left" w:pos="5812"/>
        </w:tabs>
        <w:spacing w:after="0" w:line="240" w:lineRule="auto"/>
        <w:ind w:left="0" w:firstLine="567"/>
        <w:jc w:val="both"/>
        <w:rPr>
          <w:color w:val="993300"/>
          <w:sz w:val="24"/>
          <w:szCs w:val="24"/>
        </w:rPr>
      </w:pPr>
      <w:r>
        <w:rPr>
          <w:sz w:val="24"/>
          <w:szCs w:val="24"/>
        </w:rPr>
        <w:t>Проектная мощность</w:t>
      </w:r>
      <w:r>
        <w:rPr>
          <w:sz w:val="24"/>
          <w:szCs w:val="24"/>
        </w:rPr>
        <w:tab/>
        <w:t>120 мест</w:t>
      </w:r>
    </w:p>
    <w:p w:rsidR="00350FF7" w:rsidRDefault="00350FF7" w:rsidP="00350FF7">
      <w:pPr>
        <w:pStyle w:val="23"/>
        <w:tabs>
          <w:tab w:val="left" w:pos="5812"/>
        </w:tabs>
        <w:spacing w:after="0" w:line="240" w:lineRule="auto"/>
        <w:ind w:left="0" w:firstLine="567"/>
        <w:jc w:val="both"/>
        <w:rPr>
          <w:sz w:val="24"/>
          <w:szCs w:val="24"/>
        </w:rPr>
      </w:pPr>
      <w:r>
        <w:rPr>
          <w:sz w:val="24"/>
          <w:szCs w:val="24"/>
        </w:rPr>
        <w:t>Реальная наполняемость</w:t>
      </w:r>
      <w:r>
        <w:rPr>
          <w:sz w:val="24"/>
          <w:szCs w:val="24"/>
        </w:rPr>
        <w:tab/>
        <w:t xml:space="preserve">150 обучающихся, </w:t>
      </w:r>
    </w:p>
    <w:p w:rsidR="00350FF7" w:rsidRDefault="00350FF7" w:rsidP="00350FF7">
      <w:pPr>
        <w:pStyle w:val="23"/>
        <w:numPr>
          <w:ilvl w:val="0"/>
          <w:numId w:val="2"/>
        </w:numPr>
        <w:tabs>
          <w:tab w:val="clear" w:pos="720"/>
          <w:tab w:val="num" w:pos="993"/>
        </w:tabs>
        <w:spacing w:after="0" w:line="240" w:lineRule="auto"/>
        <w:ind w:left="0" w:firstLine="567"/>
        <w:jc w:val="both"/>
        <w:rPr>
          <w:color w:val="993300"/>
          <w:sz w:val="24"/>
          <w:szCs w:val="24"/>
        </w:rPr>
      </w:pPr>
      <w:r>
        <w:rPr>
          <w:sz w:val="24"/>
          <w:szCs w:val="24"/>
        </w:rPr>
        <w:t>Количество</w:t>
      </w:r>
      <w:r>
        <w:rPr>
          <w:color w:val="993300"/>
          <w:sz w:val="24"/>
          <w:szCs w:val="24"/>
        </w:rPr>
        <w:t xml:space="preserve"> </w:t>
      </w:r>
      <w:r>
        <w:rPr>
          <w:sz w:val="24"/>
          <w:szCs w:val="24"/>
        </w:rPr>
        <w:t>и общая площадь кабинетов: 12 учебных кабинетов общей площадью 438,2кв.м.</w:t>
      </w:r>
    </w:p>
    <w:p w:rsidR="00350FF7" w:rsidRDefault="00350FF7" w:rsidP="00350FF7">
      <w:pPr>
        <w:pStyle w:val="23"/>
        <w:numPr>
          <w:ilvl w:val="0"/>
          <w:numId w:val="2"/>
        </w:numPr>
        <w:tabs>
          <w:tab w:val="clear" w:pos="720"/>
          <w:tab w:val="num" w:pos="993"/>
        </w:tabs>
        <w:spacing w:after="0" w:line="240" w:lineRule="auto"/>
        <w:ind w:left="0" w:firstLine="567"/>
        <w:jc w:val="both"/>
        <w:rPr>
          <w:color w:val="993300"/>
          <w:sz w:val="24"/>
          <w:szCs w:val="24"/>
        </w:rPr>
      </w:pPr>
      <w:r>
        <w:rPr>
          <w:sz w:val="24"/>
          <w:szCs w:val="24"/>
        </w:rPr>
        <w:t>Библиотека</w:t>
      </w:r>
      <w:r>
        <w:rPr>
          <w:color w:val="993300"/>
          <w:sz w:val="24"/>
          <w:szCs w:val="24"/>
        </w:rPr>
        <w:t xml:space="preserve">: </w:t>
      </w:r>
      <w:r>
        <w:rPr>
          <w:sz w:val="24"/>
          <w:szCs w:val="24"/>
        </w:rPr>
        <w:t>книжный фонд – , в т.ч. учебников -</w:t>
      </w:r>
    </w:p>
    <w:p w:rsidR="00350FF7" w:rsidRDefault="00350FF7" w:rsidP="00350FF7">
      <w:pPr>
        <w:pStyle w:val="23"/>
        <w:numPr>
          <w:ilvl w:val="0"/>
          <w:numId w:val="2"/>
        </w:numPr>
        <w:tabs>
          <w:tab w:val="clear" w:pos="720"/>
          <w:tab w:val="num" w:pos="993"/>
        </w:tabs>
        <w:spacing w:after="0" w:line="240" w:lineRule="auto"/>
        <w:ind w:left="0" w:firstLine="567"/>
        <w:jc w:val="both"/>
        <w:rPr>
          <w:sz w:val="24"/>
          <w:szCs w:val="24"/>
        </w:rPr>
      </w:pPr>
      <w:r>
        <w:rPr>
          <w:sz w:val="24"/>
          <w:szCs w:val="24"/>
        </w:rPr>
        <w:t>Спортивный зал, площадь –  кв.м.</w:t>
      </w:r>
    </w:p>
    <w:p w:rsidR="00350FF7" w:rsidRDefault="00350FF7" w:rsidP="00350FF7">
      <w:pPr>
        <w:pStyle w:val="23"/>
        <w:numPr>
          <w:ilvl w:val="0"/>
          <w:numId w:val="2"/>
        </w:numPr>
        <w:tabs>
          <w:tab w:val="clear" w:pos="720"/>
          <w:tab w:val="num" w:pos="993"/>
        </w:tabs>
        <w:spacing w:after="0" w:line="240" w:lineRule="auto"/>
        <w:ind w:left="0" w:firstLine="567"/>
        <w:jc w:val="both"/>
        <w:rPr>
          <w:sz w:val="24"/>
          <w:szCs w:val="24"/>
        </w:rPr>
      </w:pPr>
      <w:r>
        <w:rPr>
          <w:sz w:val="24"/>
          <w:szCs w:val="24"/>
        </w:rPr>
        <w:t>Комбинированные мастерские, площадь кв.м.</w:t>
      </w:r>
    </w:p>
    <w:p w:rsidR="00350FF7" w:rsidRDefault="00350FF7" w:rsidP="00350FF7">
      <w:pPr>
        <w:pStyle w:val="23"/>
        <w:numPr>
          <w:ilvl w:val="0"/>
          <w:numId w:val="2"/>
        </w:numPr>
        <w:tabs>
          <w:tab w:val="clear" w:pos="720"/>
          <w:tab w:val="num" w:pos="993"/>
        </w:tabs>
        <w:spacing w:after="0" w:line="240" w:lineRule="auto"/>
        <w:ind w:left="0" w:firstLine="567"/>
        <w:jc w:val="both"/>
        <w:rPr>
          <w:sz w:val="24"/>
          <w:szCs w:val="24"/>
        </w:rPr>
      </w:pPr>
      <w:r>
        <w:rPr>
          <w:sz w:val="24"/>
          <w:szCs w:val="24"/>
        </w:rPr>
        <w:t xml:space="preserve">Пищеблок –  кв.м., столовая, число посадочных мест – </w:t>
      </w:r>
    </w:p>
    <w:p w:rsidR="00350FF7" w:rsidRDefault="00350FF7" w:rsidP="00350FF7">
      <w:pPr>
        <w:pStyle w:val="23"/>
        <w:numPr>
          <w:ilvl w:val="0"/>
          <w:numId w:val="2"/>
        </w:numPr>
        <w:tabs>
          <w:tab w:val="clear" w:pos="720"/>
          <w:tab w:val="num" w:pos="993"/>
        </w:tabs>
        <w:spacing w:after="0" w:line="240" w:lineRule="auto"/>
        <w:ind w:left="0" w:firstLine="567"/>
        <w:jc w:val="both"/>
        <w:rPr>
          <w:sz w:val="24"/>
          <w:szCs w:val="24"/>
        </w:rPr>
      </w:pPr>
      <w:r>
        <w:rPr>
          <w:sz w:val="24"/>
          <w:szCs w:val="24"/>
        </w:rPr>
        <w:t>Учебно-опытный участок, площадь – га.</w:t>
      </w:r>
    </w:p>
    <w:p w:rsidR="00350FF7" w:rsidRDefault="00350FF7" w:rsidP="00350FF7">
      <w:pPr>
        <w:pStyle w:val="23"/>
        <w:spacing w:after="0" w:line="240" w:lineRule="auto"/>
        <w:ind w:left="0"/>
        <w:jc w:val="both"/>
        <w:rPr>
          <w:sz w:val="24"/>
          <w:szCs w:val="24"/>
        </w:rPr>
      </w:pPr>
      <w:r>
        <w:rPr>
          <w:sz w:val="24"/>
          <w:szCs w:val="24"/>
        </w:rPr>
        <w:t xml:space="preserve">       Благоустройство школьной территории: территория благоустроена (цветники, изгородь, зелёные насаждения).</w:t>
      </w:r>
    </w:p>
    <w:p w:rsidR="00350FF7" w:rsidRDefault="00350FF7" w:rsidP="00350FF7">
      <w:pPr>
        <w:pStyle w:val="23"/>
        <w:spacing w:after="0" w:line="240" w:lineRule="auto"/>
        <w:ind w:left="0" w:firstLine="567"/>
        <w:jc w:val="both"/>
        <w:rPr>
          <w:sz w:val="24"/>
          <w:szCs w:val="24"/>
        </w:rPr>
      </w:pPr>
      <w:r>
        <w:rPr>
          <w:sz w:val="24"/>
          <w:szCs w:val="24"/>
        </w:rPr>
        <w:t>В школе имеется медиапроектор, экран, телевизор, видеомагнитофон, музыкальный центр, магнитофон, DVD.</w:t>
      </w:r>
    </w:p>
    <w:p w:rsidR="00350FF7" w:rsidRDefault="00350FF7" w:rsidP="00350FF7">
      <w:pPr>
        <w:pStyle w:val="23"/>
        <w:spacing w:after="0" w:line="240" w:lineRule="auto"/>
        <w:ind w:left="0" w:firstLine="567"/>
        <w:jc w:val="both"/>
      </w:pPr>
      <w:r>
        <w:t xml:space="preserve">В школе имеется компьютерный класс, в нём  компьютеров,  расположенный в помещении,   соответствующем нормам СанПиНа. Всего в школе  работающих компьютеров. </w:t>
      </w:r>
    </w:p>
    <w:p w:rsidR="00350FF7" w:rsidRDefault="00350FF7" w:rsidP="00350FF7">
      <w:pPr>
        <w:rPr>
          <w:b/>
          <w:sz w:val="28"/>
          <w:szCs w:val="28"/>
        </w:rPr>
      </w:pPr>
      <w:r>
        <w:rPr>
          <w:b/>
          <w:sz w:val="28"/>
          <w:szCs w:val="28"/>
        </w:rPr>
        <w:t>Качество результатов обучения и воспитания</w:t>
      </w:r>
    </w:p>
    <w:p w:rsidR="00350FF7" w:rsidRDefault="00350FF7" w:rsidP="00350FF7">
      <w:pPr>
        <w:ind w:firstLine="360"/>
        <w:jc w:val="both"/>
        <w:rPr>
          <w:sz w:val="24"/>
          <w:szCs w:val="24"/>
        </w:rPr>
      </w:pPr>
      <w:r>
        <w:rPr>
          <w:sz w:val="24"/>
          <w:szCs w:val="24"/>
        </w:rPr>
        <w:t>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Для решения этой задачи в школе разработана и реализуется воспитательная система  образовательного учреждения «Школа –</w:t>
      </w:r>
      <w:r>
        <w:t xml:space="preserve"> </w:t>
      </w:r>
      <w:r>
        <w:rPr>
          <w:sz w:val="24"/>
          <w:szCs w:val="24"/>
        </w:rPr>
        <w:t>центром воспитательной системы  на селе ».</w:t>
      </w:r>
    </w:p>
    <w:p w:rsidR="00350FF7" w:rsidRDefault="00350FF7" w:rsidP="00350FF7">
      <w:pPr>
        <w:ind w:firstLine="360"/>
        <w:jc w:val="both"/>
        <w:rPr>
          <w:sz w:val="24"/>
          <w:szCs w:val="24"/>
        </w:rPr>
      </w:pPr>
      <w:r>
        <w:rPr>
          <w:sz w:val="24"/>
          <w:szCs w:val="24"/>
        </w:rPr>
        <w:t>Совершенствуется управление образовательным процессом, способствующее развитию качества образования, которое обеспечивается через механизмы планирования, стандартизации, аттестации, мониторинга.</w:t>
      </w:r>
    </w:p>
    <w:p w:rsidR="00350FF7" w:rsidRDefault="00350FF7" w:rsidP="00350FF7">
      <w:pPr>
        <w:jc w:val="both"/>
        <w:rPr>
          <w:sz w:val="24"/>
          <w:szCs w:val="24"/>
        </w:rPr>
      </w:pPr>
      <w:r>
        <w:t xml:space="preserve">        Позитивную динамику имеет уровень знаний обучающихся всех ступеней обучения по образовательным областям и по всем предметам.</w:t>
      </w:r>
    </w:p>
    <w:p w:rsidR="00350FF7" w:rsidRDefault="00350FF7" w:rsidP="00350FF7">
      <w:pPr>
        <w:ind w:right="6" w:firstLine="567"/>
        <w:jc w:val="both"/>
        <w:rPr>
          <w:bCs/>
          <w:sz w:val="24"/>
          <w:szCs w:val="24"/>
        </w:rPr>
      </w:pPr>
      <w:r>
        <w:rPr>
          <w:bCs/>
          <w:sz w:val="24"/>
          <w:szCs w:val="24"/>
        </w:rPr>
        <w:t xml:space="preserve">Профессионализм педагогического коллектива, творческий настрой, совместная работа с администрацией школы над повышением  качества образования приводят к стабильным результатам работы педагогического коллектива. Результаты текущей успеваемости, итоговой аттестации за последние годы носят стабильный характер. </w:t>
      </w:r>
    </w:p>
    <w:p w:rsidR="00350FF7" w:rsidRDefault="00350FF7" w:rsidP="00350FF7">
      <w:pPr>
        <w:ind w:right="6" w:firstLine="567"/>
        <w:jc w:val="both"/>
        <w:rPr>
          <w:sz w:val="24"/>
          <w:szCs w:val="24"/>
        </w:rPr>
      </w:pPr>
      <w:r>
        <w:rPr>
          <w:sz w:val="24"/>
          <w:szCs w:val="24"/>
        </w:rPr>
        <w:t>Уровень и качество подготовки выпускников первой, второй, третьей ступеней обучения соответствует требованиям государственных программ и обязательного минимума содержания образования в начальной, основной, средней  школе. Это дает возможность всем выпускникам школы продолжать свое  образование в  учебных заведениях различного типа.</w:t>
      </w:r>
    </w:p>
    <w:p w:rsidR="00350FF7" w:rsidRDefault="00350FF7" w:rsidP="00350FF7">
      <w:pPr>
        <w:widowControl w:val="0"/>
        <w:autoSpaceDE w:val="0"/>
        <w:autoSpaceDN w:val="0"/>
        <w:adjustRightInd w:val="0"/>
        <w:ind w:right="6" w:firstLine="567"/>
        <w:jc w:val="both"/>
        <w:rPr>
          <w:b/>
          <w:sz w:val="24"/>
          <w:szCs w:val="24"/>
        </w:rPr>
      </w:pPr>
      <w:r>
        <w:rPr>
          <w:b/>
          <w:sz w:val="24"/>
          <w:szCs w:val="24"/>
        </w:rPr>
        <w:t xml:space="preserve">Итоговая аттестация. </w:t>
      </w:r>
    </w:p>
    <w:p w:rsidR="00350FF7" w:rsidRDefault="00350FF7" w:rsidP="00350FF7">
      <w:pPr>
        <w:pStyle w:val="23"/>
        <w:spacing w:after="0" w:line="240" w:lineRule="auto"/>
        <w:ind w:left="0" w:firstLine="567"/>
        <w:jc w:val="both"/>
        <w:rPr>
          <w:sz w:val="24"/>
          <w:szCs w:val="24"/>
        </w:rPr>
      </w:pPr>
      <w:r>
        <w:rPr>
          <w:sz w:val="24"/>
          <w:szCs w:val="24"/>
        </w:rPr>
        <w:t xml:space="preserve">Все обучающиеся 9 класса были допущены к итоговой аттестации и успешно её выдержали.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177"/>
        <w:gridCol w:w="992"/>
        <w:gridCol w:w="709"/>
        <w:gridCol w:w="709"/>
        <w:gridCol w:w="709"/>
        <w:gridCol w:w="708"/>
        <w:gridCol w:w="2640"/>
      </w:tblGrid>
      <w:tr w:rsidR="00350FF7" w:rsidTr="00350FF7">
        <w:tc>
          <w:tcPr>
            <w:tcW w:w="19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предмет</w:t>
            </w:r>
          </w:p>
        </w:tc>
        <w:tc>
          <w:tcPr>
            <w:tcW w:w="1177"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Кол-во уч. по списку</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Кол-во сдающих экз.</w:t>
            </w:r>
          </w:p>
        </w:tc>
        <w:tc>
          <w:tcPr>
            <w:tcW w:w="2835" w:type="dxa"/>
            <w:gridSpan w:val="4"/>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результаты</w:t>
            </w:r>
          </w:p>
        </w:tc>
        <w:tc>
          <w:tcPr>
            <w:tcW w:w="264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учитель</w:t>
            </w:r>
          </w:p>
        </w:tc>
      </w:tr>
      <w:tr w:rsidR="00350FF7" w:rsidTr="00350FF7">
        <w:tc>
          <w:tcPr>
            <w:tcW w:w="1908"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p>
        </w:tc>
        <w:tc>
          <w:tcPr>
            <w:tcW w:w="1177"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w:t>
            </w:r>
          </w:p>
        </w:tc>
        <w:tc>
          <w:tcPr>
            <w:tcW w:w="2640"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p>
        </w:tc>
      </w:tr>
      <w:tr w:rsidR="00350FF7" w:rsidTr="00350FF7">
        <w:tc>
          <w:tcPr>
            <w:tcW w:w="19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Математика</w:t>
            </w:r>
          </w:p>
        </w:tc>
        <w:tc>
          <w:tcPr>
            <w:tcW w:w="1177"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0</w:t>
            </w:r>
          </w:p>
        </w:tc>
        <w:tc>
          <w:tcPr>
            <w:tcW w:w="264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Гирфатова Н.К.</w:t>
            </w:r>
          </w:p>
        </w:tc>
      </w:tr>
      <w:tr w:rsidR="00350FF7" w:rsidTr="00350FF7">
        <w:trPr>
          <w:trHeight w:val="555"/>
        </w:trPr>
        <w:tc>
          <w:tcPr>
            <w:tcW w:w="19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Русский язык</w:t>
            </w:r>
          </w:p>
        </w:tc>
        <w:tc>
          <w:tcPr>
            <w:tcW w:w="1177"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r>
              <w:rPr>
                <w:b/>
                <w:bCs/>
                <w:color w:val="000000"/>
                <w:sz w:val="24"/>
                <w:szCs w:val="24"/>
              </w:rPr>
              <w:t>3</w:t>
            </w:r>
          </w:p>
          <w:p w:rsidR="00350FF7" w:rsidRDefault="00350FF7">
            <w:pPr>
              <w:ind w:right="6"/>
              <w:jc w:val="both"/>
              <w:rPr>
                <w:b/>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r>
              <w:rPr>
                <w:b/>
                <w:bCs/>
                <w:color w:val="000000"/>
                <w:sz w:val="24"/>
                <w:szCs w:val="24"/>
              </w:rPr>
              <w:t>7</w:t>
            </w:r>
          </w:p>
          <w:p w:rsidR="00350FF7" w:rsidRDefault="00350FF7">
            <w:pPr>
              <w:ind w:right="6"/>
              <w:jc w:val="both"/>
              <w:rPr>
                <w:b/>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r>
              <w:rPr>
                <w:b/>
                <w:bCs/>
                <w:color w:val="000000"/>
                <w:sz w:val="24"/>
                <w:szCs w:val="24"/>
              </w:rPr>
              <w:t>10</w:t>
            </w:r>
          </w:p>
          <w:p w:rsidR="00350FF7" w:rsidRDefault="00350FF7">
            <w:pPr>
              <w:ind w:right="6"/>
              <w:jc w:val="both"/>
              <w:rPr>
                <w:b/>
                <w:bCs/>
                <w:color w:val="000000"/>
                <w:sz w:val="24"/>
                <w:szCs w:val="24"/>
              </w:rPr>
            </w:pPr>
          </w:p>
          <w:p w:rsidR="00350FF7" w:rsidRDefault="00350FF7">
            <w:pPr>
              <w:ind w:right="6"/>
              <w:jc w:val="both"/>
              <w:rPr>
                <w:b/>
                <w:bCs/>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r>
              <w:rPr>
                <w:b/>
                <w:bCs/>
                <w:color w:val="000000"/>
                <w:sz w:val="24"/>
                <w:szCs w:val="24"/>
              </w:rPr>
              <w:t>0</w:t>
            </w:r>
          </w:p>
          <w:p w:rsidR="00350FF7" w:rsidRDefault="00350FF7">
            <w:pPr>
              <w:ind w:right="6"/>
              <w:jc w:val="both"/>
              <w:rPr>
                <w:b/>
                <w:bCs/>
                <w:color w:val="000000"/>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Ахметова Н.М.</w:t>
            </w:r>
          </w:p>
        </w:tc>
      </w:tr>
      <w:tr w:rsidR="00350FF7" w:rsidTr="00350FF7">
        <w:tc>
          <w:tcPr>
            <w:tcW w:w="19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Родной язык</w:t>
            </w:r>
          </w:p>
        </w:tc>
        <w:tc>
          <w:tcPr>
            <w:tcW w:w="1177"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0</w:t>
            </w:r>
          </w:p>
        </w:tc>
        <w:tc>
          <w:tcPr>
            <w:tcW w:w="264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Баймуратов А.М.</w:t>
            </w:r>
          </w:p>
          <w:p w:rsidR="00350FF7" w:rsidRDefault="00350FF7">
            <w:pPr>
              <w:ind w:right="6"/>
              <w:jc w:val="both"/>
              <w:rPr>
                <w:b/>
                <w:bCs/>
                <w:color w:val="000000"/>
                <w:sz w:val="24"/>
                <w:szCs w:val="24"/>
              </w:rPr>
            </w:pPr>
            <w:r>
              <w:rPr>
                <w:b/>
                <w:bCs/>
                <w:color w:val="000000"/>
                <w:sz w:val="24"/>
                <w:szCs w:val="24"/>
              </w:rPr>
              <w:t>Шайхлислаиова Ф.Ф.</w:t>
            </w:r>
          </w:p>
        </w:tc>
      </w:tr>
      <w:tr w:rsidR="00350FF7" w:rsidTr="00350FF7">
        <w:tc>
          <w:tcPr>
            <w:tcW w:w="19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Физика</w:t>
            </w:r>
          </w:p>
        </w:tc>
        <w:tc>
          <w:tcPr>
            <w:tcW w:w="1177"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Мусабирова Л.Р.</w:t>
            </w:r>
          </w:p>
        </w:tc>
      </w:tr>
      <w:tr w:rsidR="00350FF7" w:rsidTr="00350FF7">
        <w:tc>
          <w:tcPr>
            <w:tcW w:w="19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lastRenderedPageBreak/>
              <w:t>География</w:t>
            </w:r>
          </w:p>
        </w:tc>
        <w:tc>
          <w:tcPr>
            <w:tcW w:w="1177"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Газизов Х.М.</w:t>
            </w:r>
          </w:p>
        </w:tc>
      </w:tr>
      <w:tr w:rsidR="00350FF7" w:rsidTr="00350FF7">
        <w:tc>
          <w:tcPr>
            <w:tcW w:w="19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Биология</w:t>
            </w:r>
          </w:p>
        </w:tc>
        <w:tc>
          <w:tcPr>
            <w:tcW w:w="1177"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Биктимерова Р.Г.</w:t>
            </w:r>
          </w:p>
        </w:tc>
      </w:tr>
      <w:tr w:rsidR="00350FF7" w:rsidTr="00350FF7">
        <w:tc>
          <w:tcPr>
            <w:tcW w:w="19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Химия</w:t>
            </w:r>
          </w:p>
        </w:tc>
        <w:tc>
          <w:tcPr>
            <w:tcW w:w="1177"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p>
        </w:tc>
        <w:tc>
          <w:tcPr>
            <w:tcW w:w="264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Биктимерова Р.Г.</w:t>
            </w:r>
          </w:p>
        </w:tc>
      </w:tr>
      <w:tr w:rsidR="00350FF7" w:rsidTr="00350FF7">
        <w:tc>
          <w:tcPr>
            <w:tcW w:w="19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 xml:space="preserve">Обществознание </w:t>
            </w:r>
          </w:p>
        </w:tc>
        <w:tc>
          <w:tcPr>
            <w:tcW w:w="1177"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Шамсутдинова Р.С.</w:t>
            </w:r>
          </w:p>
        </w:tc>
      </w:tr>
      <w:tr w:rsidR="00350FF7" w:rsidTr="00350FF7">
        <w:tc>
          <w:tcPr>
            <w:tcW w:w="19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Обществознание (новая форма)</w:t>
            </w:r>
          </w:p>
        </w:tc>
        <w:tc>
          <w:tcPr>
            <w:tcW w:w="1177"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Шамсутдинова Р.С.</w:t>
            </w:r>
          </w:p>
        </w:tc>
      </w:tr>
      <w:tr w:rsidR="00350FF7" w:rsidTr="00350FF7">
        <w:tc>
          <w:tcPr>
            <w:tcW w:w="19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 xml:space="preserve">История </w:t>
            </w:r>
          </w:p>
        </w:tc>
        <w:tc>
          <w:tcPr>
            <w:tcW w:w="1177"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w:t>
            </w:r>
          </w:p>
        </w:tc>
        <w:tc>
          <w:tcPr>
            <w:tcW w:w="264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Шамсутдинова Р.С.</w:t>
            </w:r>
          </w:p>
        </w:tc>
      </w:tr>
    </w:tbl>
    <w:p w:rsidR="00350FF7" w:rsidRDefault="00350FF7" w:rsidP="00350FF7">
      <w:pPr>
        <w:ind w:right="6" w:firstLine="567"/>
        <w:jc w:val="both"/>
        <w:rPr>
          <w:bCs/>
          <w:sz w:val="24"/>
          <w:szCs w:val="24"/>
        </w:rPr>
      </w:pPr>
    </w:p>
    <w:p w:rsidR="00350FF7" w:rsidRDefault="00350FF7" w:rsidP="00350FF7">
      <w:pPr>
        <w:ind w:right="6" w:firstLine="567"/>
        <w:jc w:val="both"/>
        <w:rPr>
          <w:bCs/>
          <w:sz w:val="24"/>
          <w:szCs w:val="24"/>
        </w:rPr>
      </w:pPr>
      <w:r>
        <w:rPr>
          <w:bCs/>
          <w:sz w:val="24"/>
          <w:szCs w:val="24"/>
        </w:rPr>
        <w:t>Мотивы выбора предметов – практическая значимость учебных дисциплин для дальнейшего профессионального определения, личные интересы и склонности обучающихся, личность учителя.</w:t>
      </w:r>
    </w:p>
    <w:p w:rsidR="00350FF7" w:rsidRDefault="00350FF7" w:rsidP="00350FF7">
      <w:pPr>
        <w:ind w:right="6" w:firstLine="567"/>
        <w:jc w:val="both"/>
        <w:rPr>
          <w:sz w:val="24"/>
          <w:szCs w:val="24"/>
        </w:rPr>
      </w:pPr>
      <w:r>
        <w:rPr>
          <w:bCs/>
          <w:sz w:val="24"/>
          <w:szCs w:val="24"/>
        </w:rPr>
        <w:t xml:space="preserve">Все обучающиеся 11 класса </w:t>
      </w:r>
      <w:r>
        <w:rPr>
          <w:sz w:val="24"/>
          <w:szCs w:val="24"/>
        </w:rPr>
        <w:t>были допущены к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0"/>
        <w:gridCol w:w="1874"/>
        <w:gridCol w:w="1584"/>
        <w:gridCol w:w="720"/>
        <w:gridCol w:w="900"/>
        <w:gridCol w:w="2443"/>
      </w:tblGrid>
      <w:tr w:rsidR="00350FF7" w:rsidTr="00350FF7">
        <w:tc>
          <w:tcPr>
            <w:tcW w:w="205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предмет</w:t>
            </w:r>
          </w:p>
        </w:tc>
        <w:tc>
          <w:tcPr>
            <w:tcW w:w="187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Кол-во учеников по списку</w:t>
            </w:r>
          </w:p>
        </w:tc>
        <w:tc>
          <w:tcPr>
            <w:tcW w:w="158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Кол-во сдающих экзамен</w:t>
            </w:r>
          </w:p>
        </w:tc>
        <w:tc>
          <w:tcPr>
            <w:tcW w:w="1620" w:type="dxa"/>
            <w:gridSpan w:val="2"/>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Результаты ЕГЭ</w:t>
            </w:r>
          </w:p>
        </w:tc>
        <w:tc>
          <w:tcPr>
            <w:tcW w:w="2443"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учитель</w:t>
            </w:r>
          </w:p>
        </w:tc>
      </w:tr>
      <w:tr w:rsidR="00350FF7" w:rsidTr="00350FF7">
        <w:tc>
          <w:tcPr>
            <w:tcW w:w="2050"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p>
        </w:tc>
        <w:tc>
          <w:tcPr>
            <w:tcW w:w="1874"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p>
        </w:tc>
        <w:tc>
          <w:tcPr>
            <w:tcW w:w="1584"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сдал</w:t>
            </w:r>
          </w:p>
        </w:tc>
        <w:tc>
          <w:tcPr>
            <w:tcW w:w="90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Не сдал</w:t>
            </w:r>
          </w:p>
        </w:tc>
        <w:tc>
          <w:tcPr>
            <w:tcW w:w="2443" w:type="dxa"/>
            <w:tcBorders>
              <w:top w:val="single" w:sz="4" w:space="0" w:color="auto"/>
              <w:left w:val="single" w:sz="4" w:space="0" w:color="auto"/>
              <w:bottom w:val="single" w:sz="4" w:space="0" w:color="auto"/>
              <w:right w:val="single" w:sz="4" w:space="0" w:color="auto"/>
            </w:tcBorders>
          </w:tcPr>
          <w:p w:rsidR="00350FF7" w:rsidRDefault="00350FF7">
            <w:pPr>
              <w:ind w:right="6"/>
              <w:jc w:val="both"/>
              <w:rPr>
                <w:b/>
                <w:bCs/>
                <w:color w:val="000000"/>
                <w:sz w:val="24"/>
                <w:szCs w:val="24"/>
              </w:rPr>
            </w:pPr>
          </w:p>
        </w:tc>
      </w:tr>
      <w:tr w:rsidR="00350FF7" w:rsidTr="00350FF7">
        <w:tc>
          <w:tcPr>
            <w:tcW w:w="205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Математика</w:t>
            </w:r>
          </w:p>
        </w:tc>
        <w:tc>
          <w:tcPr>
            <w:tcW w:w="187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14</w:t>
            </w:r>
          </w:p>
        </w:tc>
        <w:tc>
          <w:tcPr>
            <w:tcW w:w="158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14</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0</w:t>
            </w:r>
          </w:p>
        </w:tc>
        <w:tc>
          <w:tcPr>
            <w:tcW w:w="2443"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Гирфатова Н.К.</w:t>
            </w:r>
          </w:p>
        </w:tc>
      </w:tr>
      <w:tr w:rsidR="00350FF7" w:rsidTr="00350FF7">
        <w:trPr>
          <w:trHeight w:val="279"/>
        </w:trPr>
        <w:tc>
          <w:tcPr>
            <w:tcW w:w="205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Русский язык</w:t>
            </w:r>
          </w:p>
        </w:tc>
        <w:tc>
          <w:tcPr>
            <w:tcW w:w="187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14</w:t>
            </w:r>
          </w:p>
        </w:tc>
        <w:tc>
          <w:tcPr>
            <w:tcW w:w="158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14</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14</w:t>
            </w:r>
          </w:p>
        </w:tc>
        <w:tc>
          <w:tcPr>
            <w:tcW w:w="90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0</w:t>
            </w:r>
          </w:p>
        </w:tc>
        <w:tc>
          <w:tcPr>
            <w:tcW w:w="2443"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Ахметова Н.М.</w:t>
            </w:r>
          </w:p>
        </w:tc>
      </w:tr>
      <w:tr w:rsidR="00350FF7" w:rsidTr="00350FF7">
        <w:tc>
          <w:tcPr>
            <w:tcW w:w="205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История</w:t>
            </w:r>
          </w:p>
        </w:tc>
        <w:tc>
          <w:tcPr>
            <w:tcW w:w="187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14</w:t>
            </w:r>
          </w:p>
        </w:tc>
        <w:tc>
          <w:tcPr>
            <w:tcW w:w="158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0</w:t>
            </w:r>
          </w:p>
        </w:tc>
        <w:tc>
          <w:tcPr>
            <w:tcW w:w="2443"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Шамсутдинова Р.С.</w:t>
            </w:r>
          </w:p>
        </w:tc>
      </w:tr>
      <w:tr w:rsidR="00350FF7" w:rsidTr="00350FF7">
        <w:tc>
          <w:tcPr>
            <w:tcW w:w="205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Физика</w:t>
            </w:r>
          </w:p>
        </w:tc>
        <w:tc>
          <w:tcPr>
            <w:tcW w:w="187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14</w:t>
            </w:r>
          </w:p>
        </w:tc>
        <w:tc>
          <w:tcPr>
            <w:tcW w:w="158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0</w:t>
            </w:r>
          </w:p>
        </w:tc>
        <w:tc>
          <w:tcPr>
            <w:tcW w:w="2443"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Шамсутдинова Р.С.</w:t>
            </w:r>
          </w:p>
        </w:tc>
      </w:tr>
      <w:tr w:rsidR="00350FF7" w:rsidTr="00350FF7">
        <w:tc>
          <w:tcPr>
            <w:tcW w:w="205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Биология</w:t>
            </w:r>
          </w:p>
        </w:tc>
        <w:tc>
          <w:tcPr>
            <w:tcW w:w="187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14</w:t>
            </w:r>
          </w:p>
        </w:tc>
        <w:tc>
          <w:tcPr>
            <w:tcW w:w="158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0</w:t>
            </w:r>
          </w:p>
        </w:tc>
        <w:tc>
          <w:tcPr>
            <w:tcW w:w="2443"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Биктимерова Р.Г.</w:t>
            </w:r>
          </w:p>
        </w:tc>
      </w:tr>
      <w:tr w:rsidR="00350FF7" w:rsidTr="00350FF7">
        <w:tc>
          <w:tcPr>
            <w:tcW w:w="205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Химия</w:t>
            </w:r>
          </w:p>
        </w:tc>
        <w:tc>
          <w:tcPr>
            <w:tcW w:w="187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14</w:t>
            </w:r>
          </w:p>
        </w:tc>
        <w:tc>
          <w:tcPr>
            <w:tcW w:w="158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0</w:t>
            </w:r>
          </w:p>
        </w:tc>
        <w:tc>
          <w:tcPr>
            <w:tcW w:w="2443"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Биктимерова Р.Г.</w:t>
            </w:r>
          </w:p>
        </w:tc>
      </w:tr>
      <w:tr w:rsidR="00350FF7" w:rsidTr="00350FF7">
        <w:tc>
          <w:tcPr>
            <w:tcW w:w="205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 xml:space="preserve">Обществознание </w:t>
            </w:r>
          </w:p>
        </w:tc>
        <w:tc>
          <w:tcPr>
            <w:tcW w:w="187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14</w:t>
            </w:r>
          </w:p>
        </w:tc>
        <w:tc>
          <w:tcPr>
            <w:tcW w:w="1584"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5</w:t>
            </w:r>
          </w:p>
        </w:tc>
        <w:tc>
          <w:tcPr>
            <w:tcW w:w="900"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0</w:t>
            </w:r>
          </w:p>
        </w:tc>
        <w:tc>
          <w:tcPr>
            <w:tcW w:w="2443" w:type="dxa"/>
            <w:tcBorders>
              <w:top w:val="single" w:sz="4" w:space="0" w:color="auto"/>
              <w:left w:val="single" w:sz="4" w:space="0" w:color="auto"/>
              <w:bottom w:val="single" w:sz="4" w:space="0" w:color="auto"/>
              <w:right w:val="single" w:sz="4" w:space="0" w:color="auto"/>
            </w:tcBorders>
            <w:hideMark/>
          </w:tcPr>
          <w:p w:rsidR="00350FF7" w:rsidRDefault="00350FF7">
            <w:pPr>
              <w:ind w:right="6"/>
              <w:jc w:val="both"/>
              <w:rPr>
                <w:b/>
                <w:bCs/>
                <w:color w:val="000000"/>
                <w:sz w:val="24"/>
                <w:szCs w:val="24"/>
              </w:rPr>
            </w:pPr>
            <w:r>
              <w:rPr>
                <w:b/>
                <w:bCs/>
                <w:color w:val="000000"/>
                <w:sz w:val="24"/>
                <w:szCs w:val="24"/>
              </w:rPr>
              <w:t>Шамсутдинова Р.С.</w:t>
            </w:r>
          </w:p>
        </w:tc>
      </w:tr>
    </w:tbl>
    <w:p w:rsidR="00350FF7" w:rsidRDefault="00350FF7" w:rsidP="00350FF7">
      <w:pPr>
        <w:rPr>
          <w:b/>
          <w:bCs/>
        </w:rPr>
      </w:pPr>
    </w:p>
    <w:p w:rsidR="00350FF7" w:rsidRDefault="00350FF7" w:rsidP="00350FF7">
      <w:pPr>
        <w:ind w:right="6" w:firstLine="567"/>
        <w:jc w:val="both"/>
        <w:rPr>
          <w:b/>
          <w:bCs/>
          <w:sz w:val="24"/>
          <w:szCs w:val="24"/>
        </w:rPr>
      </w:pPr>
      <w:r>
        <w:rPr>
          <w:b/>
          <w:bCs/>
          <w:sz w:val="24"/>
          <w:szCs w:val="24"/>
        </w:rPr>
        <w:t>Итоги работы школы за 2011-2012 учебный год</w:t>
      </w:r>
      <w:r>
        <w:rPr>
          <w:b/>
        </w:rPr>
        <w:t xml:space="preserve">                                                                      </w:t>
      </w: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991"/>
        <w:gridCol w:w="850"/>
        <w:gridCol w:w="992"/>
        <w:gridCol w:w="709"/>
        <w:gridCol w:w="850"/>
        <w:gridCol w:w="851"/>
        <w:gridCol w:w="709"/>
        <w:gridCol w:w="708"/>
        <w:gridCol w:w="3117"/>
      </w:tblGrid>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Клас</w:t>
            </w:r>
          </w:p>
          <w:p w:rsidR="00350FF7" w:rsidRDefault="00350FF7">
            <w:pPr>
              <w:tabs>
                <w:tab w:val="left" w:pos="1890"/>
              </w:tabs>
              <w:spacing w:line="276" w:lineRule="auto"/>
              <w:jc w:val="center"/>
              <w:rPr>
                <w:b/>
                <w:sz w:val="20"/>
                <w:szCs w:val="24"/>
              </w:rPr>
            </w:pPr>
            <w:r>
              <w:rPr>
                <w:b/>
                <w:sz w:val="20"/>
              </w:rPr>
              <w:t>сы</w:t>
            </w:r>
          </w:p>
        </w:tc>
        <w:tc>
          <w:tcPr>
            <w:tcW w:w="992"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0"/>
                <w:szCs w:val="24"/>
              </w:rPr>
            </w:pPr>
            <w:r>
              <w:rPr>
                <w:b/>
                <w:sz w:val="20"/>
              </w:rPr>
              <w:t>Кол-во</w:t>
            </w:r>
          </w:p>
          <w:p w:rsidR="00350FF7" w:rsidRDefault="00350FF7">
            <w:pPr>
              <w:tabs>
                <w:tab w:val="left" w:pos="1890"/>
              </w:tabs>
              <w:spacing w:line="276" w:lineRule="auto"/>
              <w:rPr>
                <w:b/>
                <w:sz w:val="20"/>
              </w:rPr>
            </w:pPr>
            <w:r>
              <w:rPr>
                <w:b/>
                <w:sz w:val="20"/>
              </w:rPr>
              <w:t>уч-ся</w:t>
            </w:r>
          </w:p>
          <w:p w:rsidR="00350FF7" w:rsidRDefault="00350FF7">
            <w:pPr>
              <w:tabs>
                <w:tab w:val="left" w:pos="1890"/>
              </w:tabs>
              <w:spacing w:line="276" w:lineRule="auto"/>
              <w:rPr>
                <w:b/>
                <w:sz w:val="20"/>
              </w:rPr>
            </w:pPr>
            <w:r>
              <w:rPr>
                <w:b/>
                <w:sz w:val="20"/>
              </w:rPr>
              <w:t>на 01.09.</w:t>
            </w:r>
          </w:p>
          <w:p w:rsidR="00350FF7" w:rsidRDefault="00350FF7">
            <w:pPr>
              <w:tabs>
                <w:tab w:val="left" w:pos="1890"/>
              </w:tabs>
              <w:spacing w:line="276" w:lineRule="auto"/>
              <w:rPr>
                <w:b/>
                <w:sz w:val="20"/>
              </w:rPr>
            </w:pPr>
            <w:r>
              <w:rPr>
                <w:b/>
                <w:sz w:val="20"/>
              </w:rPr>
              <w:t>2011</w:t>
            </w:r>
          </w:p>
          <w:p w:rsidR="00350FF7" w:rsidRDefault="00350FF7">
            <w:pPr>
              <w:tabs>
                <w:tab w:val="left" w:pos="1890"/>
              </w:tabs>
              <w:spacing w:line="276" w:lineRule="auto"/>
              <w:rPr>
                <w:b/>
                <w:sz w:val="20"/>
                <w:szCs w:val="24"/>
              </w:rPr>
            </w:pP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Кол-во</w:t>
            </w:r>
          </w:p>
          <w:p w:rsidR="00350FF7" w:rsidRDefault="00350FF7">
            <w:pPr>
              <w:tabs>
                <w:tab w:val="left" w:pos="1890"/>
              </w:tabs>
              <w:spacing w:line="276" w:lineRule="auto"/>
              <w:rPr>
                <w:b/>
                <w:sz w:val="20"/>
              </w:rPr>
            </w:pPr>
            <w:r>
              <w:rPr>
                <w:b/>
                <w:sz w:val="20"/>
              </w:rPr>
              <w:t>уч-ся</w:t>
            </w:r>
          </w:p>
          <w:p w:rsidR="00350FF7" w:rsidRDefault="00350FF7">
            <w:pPr>
              <w:tabs>
                <w:tab w:val="left" w:pos="1890"/>
              </w:tabs>
              <w:spacing w:line="276" w:lineRule="auto"/>
              <w:rPr>
                <w:b/>
                <w:sz w:val="20"/>
              </w:rPr>
            </w:pPr>
            <w:r>
              <w:rPr>
                <w:b/>
                <w:sz w:val="20"/>
              </w:rPr>
              <w:t>на</w:t>
            </w:r>
          </w:p>
          <w:p w:rsidR="00350FF7" w:rsidRDefault="00350FF7">
            <w:pPr>
              <w:tabs>
                <w:tab w:val="left" w:pos="1890"/>
              </w:tabs>
              <w:spacing w:line="276" w:lineRule="auto"/>
              <w:rPr>
                <w:b/>
                <w:sz w:val="20"/>
              </w:rPr>
            </w:pPr>
            <w:r>
              <w:rPr>
                <w:b/>
                <w:sz w:val="20"/>
              </w:rPr>
              <w:t>01.06.</w:t>
            </w:r>
          </w:p>
          <w:p w:rsidR="00350FF7" w:rsidRDefault="00350FF7">
            <w:pPr>
              <w:tabs>
                <w:tab w:val="left" w:pos="1890"/>
              </w:tabs>
              <w:spacing w:line="276" w:lineRule="auto"/>
              <w:rPr>
                <w:b/>
                <w:sz w:val="20"/>
              </w:rPr>
            </w:pPr>
            <w:r>
              <w:rPr>
                <w:b/>
                <w:sz w:val="20"/>
              </w:rPr>
              <w:t>2012</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Переведенные в следующий класс</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Обуча</w:t>
            </w:r>
          </w:p>
          <w:p w:rsidR="00350FF7" w:rsidRDefault="00350FF7">
            <w:pPr>
              <w:tabs>
                <w:tab w:val="left" w:pos="1890"/>
              </w:tabs>
              <w:spacing w:line="276" w:lineRule="auto"/>
              <w:rPr>
                <w:b/>
                <w:sz w:val="20"/>
              </w:rPr>
            </w:pPr>
            <w:r>
              <w:rPr>
                <w:b/>
                <w:sz w:val="20"/>
              </w:rPr>
              <w:t>ются</w:t>
            </w:r>
          </w:p>
          <w:p w:rsidR="00350FF7" w:rsidRDefault="00350FF7">
            <w:pPr>
              <w:tabs>
                <w:tab w:val="left" w:pos="1890"/>
              </w:tabs>
              <w:spacing w:line="276" w:lineRule="auto"/>
              <w:rPr>
                <w:b/>
                <w:sz w:val="20"/>
                <w:szCs w:val="24"/>
              </w:rPr>
            </w:pPr>
            <w:r>
              <w:rPr>
                <w:b/>
                <w:sz w:val="20"/>
              </w:rPr>
              <w:t xml:space="preserve"> «5»</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Обуча-ются</w:t>
            </w:r>
          </w:p>
          <w:p w:rsidR="00350FF7" w:rsidRDefault="00350FF7">
            <w:pPr>
              <w:tabs>
                <w:tab w:val="left" w:pos="1890"/>
              </w:tabs>
              <w:spacing w:line="276" w:lineRule="auto"/>
              <w:rPr>
                <w:b/>
                <w:sz w:val="20"/>
                <w:szCs w:val="24"/>
              </w:rPr>
            </w:pPr>
            <w:r>
              <w:rPr>
                <w:b/>
                <w:sz w:val="20"/>
              </w:rPr>
              <w:t>на «4» и «5»</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Имеют «2» за полуг</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 xml:space="preserve">  %</w:t>
            </w:r>
          </w:p>
          <w:p w:rsidR="00350FF7" w:rsidRDefault="00350FF7">
            <w:pPr>
              <w:tabs>
                <w:tab w:val="left" w:pos="1890"/>
              </w:tabs>
              <w:spacing w:line="276" w:lineRule="auto"/>
              <w:rPr>
                <w:b/>
                <w:sz w:val="20"/>
              </w:rPr>
            </w:pPr>
            <w:r>
              <w:rPr>
                <w:b/>
                <w:sz w:val="20"/>
              </w:rPr>
              <w:t>Усп-</w:t>
            </w:r>
          </w:p>
          <w:p w:rsidR="00350FF7" w:rsidRDefault="00350FF7">
            <w:pPr>
              <w:tabs>
                <w:tab w:val="left" w:pos="1890"/>
              </w:tabs>
              <w:spacing w:line="276" w:lineRule="auto"/>
              <w:rPr>
                <w:b/>
                <w:sz w:val="20"/>
                <w:szCs w:val="24"/>
              </w:rPr>
            </w:pPr>
            <w:r>
              <w:rPr>
                <w:b/>
                <w:sz w:val="20"/>
              </w:rPr>
              <w:t>ти</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w:t>
            </w:r>
          </w:p>
          <w:p w:rsidR="00350FF7" w:rsidRDefault="00350FF7">
            <w:pPr>
              <w:tabs>
                <w:tab w:val="left" w:pos="1890"/>
              </w:tabs>
              <w:spacing w:line="276" w:lineRule="auto"/>
              <w:rPr>
                <w:b/>
                <w:sz w:val="20"/>
                <w:szCs w:val="24"/>
              </w:rPr>
            </w:pPr>
            <w:r>
              <w:rPr>
                <w:b/>
                <w:sz w:val="20"/>
              </w:rPr>
              <w:t>Кач-ва</w:t>
            </w:r>
          </w:p>
        </w:tc>
        <w:tc>
          <w:tcPr>
            <w:tcW w:w="311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 xml:space="preserve"> отчисленные из школы- приказ –причи  (все данные об ученике),выбывшие из школы (куда, все данные об ученике)</w:t>
            </w: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jc w:val="center"/>
              <w:rPr>
                <w:b/>
                <w:sz w:val="20"/>
                <w:szCs w:val="24"/>
              </w:rPr>
            </w:pPr>
            <w:r>
              <w:rPr>
                <w:b/>
                <w:sz w:val="20"/>
              </w:rPr>
              <w:t>1</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jc w:val="center"/>
              <w:rPr>
                <w:b/>
                <w:sz w:val="20"/>
                <w:szCs w:val="24"/>
              </w:rPr>
            </w:pPr>
            <w:r>
              <w:rPr>
                <w:b/>
                <w:sz w:val="20"/>
              </w:rPr>
              <w:t>2</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jc w:val="center"/>
              <w:rPr>
                <w:b/>
                <w:sz w:val="20"/>
                <w:szCs w:val="24"/>
              </w:rPr>
            </w:pPr>
            <w:r>
              <w:rPr>
                <w:b/>
                <w:sz w:val="20"/>
              </w:rPr>
              <w:t>3</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jc w:val="center"/>
              <w:rPr>
                <w:b/>
                <w:sz w:val="20"/>
                <w:szCs w:val="24"/>
              </w:rPr>
            </w:pPr>
            <w:r>
              <w:rPr>
                <w:b/>
                <w:sz w:val="20"/>
              </w:rPr>
              <w:t>4</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jc w:val="center"/>
              <w:rPr>
                <w:b/>
                <w:sz w:val="20"/>
                <w:szCs w:val="24"/>
              </w:rPr>
            </w:pPr>
            <w:r>
              <w:rPr>
                <w:b/>
                <w:sz w:val="20"/>
              </w:rPr>
              <w:t>5</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jc w:val="center"/>
              <w:rPr>
                <w:b/>
                <w:sz w:val="20"/>
                <w:szCs w:val="24"/>
              </w:rPr>
            </w:pPr>
            <w:r>
              <w:rPr>
                <w:b/>
                <w:sz w:val="20"/>
              </w:rPr>
              <w:t>6</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jc w:val="center"/>
              <w:rPr>
                <w:b/>
                <w:sz w:val="20"/>
                <w:szCs w:val="24"/>
              </w:rPr>
            </w:pPr>
            <w:r>
              <w:rPr>
                <w:b/>
                <w:sz w:val="20"/>
              </w:rPr>
              <w:t>7</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jc w:val="center"/>
              <w:rPr>
                <w:b/>
                <w:sz w:val="20"/>
                <w:szCs w:val="24"/>
              </w:rPr>
            </w:pPr>
            <w:r>
              <w:rPr>
                <w:b/>
                <w:sz w:val="20"/>
              </w:rPr>
              <w:t>8</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jc w:val="center"/>
              <w:rPr>
                <w:b/>
                <w:sz w:val="20"/>
                <w:szCs w:val="24"/>
              </w:rPr>
            </w:pPr>
            <w:r>
              <w:rPr>
                <w:b/>
                <w:sz w:val="20"/>
              </w:rPr>
              <w:t>9</w:t>
            </w:r>
          </w:p>
        </w:tc>
        <w:tc>
          <w:tcPr>
            <w:tcW w:w="311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jc w:val="center"/>
              <w:rPr>
                <w:b/>
                <w:sz w:val="20"/>
                <w:szCs w:val="24"/>
              </w:rPr>
            </w:pPr>
            <w:r>
              <w:rPr>
                <w:b/>
                <w:sz w:val="20"/>
              </w:rPr>
              <w:t>10</w:t>
            </w: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1кл</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13</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11</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11</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311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lang w:val="tt-RU"/>
              </w:rPr>
            </w:pPr>
            <w:r>
              <w:rPr>
                <w:b/>
              </w:rPr>
              <w:t xml:space="preserve">Гиззатуллина,(Пр.№5 </w:t>
            </w:r>
            <w:r>
              <w:rPr>
                <w:b/>
                <w:lang w:val="tt-RU"/>
              </w:rPr>
              <w:t xml:space="preserve">от 16.02.2012)МОБУ                         СОШ№1 с.Кармаскалы                      </w:t>
            </w:r>
            <w:r>
              <w:rPr>
                <w:b/>
              </w:rPr>
              <w:t>Гати</w:t>
            </w:r>
            <w:r>
              <w:rPr>
                <w:b/>
                <w:lang w:val="tt-RU"/>
              </w:rPr>
              <w:t>а</w:t>
            </w:r>
            <w:r>
              <w:rPr>
                <w:b/>
              </w:rPr>
              <w:t>туллина</w:t>
            </w:r>
            <w:r>
              <w:rPr>
                <w:b/>
                <w:lang w:val="tt-RU"/>
              </w:rPr>
              <w:t>(Пр№64от30.12.11)МОБУ    СОШ с. Прибельск</w:t>
            </w: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2</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12</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13</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13</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8</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62</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3</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17</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19</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19</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8</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47</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4</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15</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17</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17</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8</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47</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2-4</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44</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49</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49</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24</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51</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1-4</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57</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60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60</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24</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41</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5</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11</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3</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40</w:t>
            </w:r>
          </w:p>
        </w:tc>
        <w:tc>
          <w:tcPr>
            <w:tcW w:w="311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 xml:space="preserve">Едгорова С. </w:t>
            </w:r>
            <w:r>
              <w:rPr>
                <w:b/>
                <w:lang w:val="tt-RU"/>
              </w:rPr>
              <w:t>(</w:t>
            </w:r>
            <w:r>
              <w:rPr>
                <w:b/>
              </w:rPr>
              <w:t>Пр.50 от                16.11.11</w:t>
            </w:r>
            <w:r>
              <w:rPr>
                <w:b/>
                <w:lang w:val="tt-RU"/>
              </w:rPr>
              <w:t>)Узбекистан</w:t>
            </w: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6</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9</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50</w:t>
            </w:r>
          </w:p>
        </w:tc>
        <w:tc>
          <w:tcPr>
            <w:tcW w:w="311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lang w:val="tt-RU"/>
              </w:rPr>
            </w:pPr>
            <w:r>
              <w:rPr>
                <w:b/>
              </w:rPr>
              <w:t>Галеев Айнур</w:t>
            </w:r>
            <w:r>
              <w:rPr>
                <w:b/>
                <w:lang w:val="tt-RU"/>
              </w:rPr>
              <w:t xml:space="preserve">(ПР№4от </w:t>
            </w:r>
            <w:r>
              <w:rPr>
                <w:b/>
                <w:lang w:val="tt-RU"/>
              </w:rPr>
              <w:lastRenderedPageBreak/>
              <w:t>16.02.12)МОБУ СОШ с. Улукулево</w:t>
            </w: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lastRenderedPageBreak/>
              <w:t>7</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15</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15</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15</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5</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40</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8</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14</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12</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12</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2</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26</w:t>
            </w:r>
          </w:p>
        </w:tc>
        <w:tc>
          <w:tcPr>
            <w:tcW w:w="311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Шафиева Диана</w:t>
            </w:r>
          </w:p>
          <w:p w:rsidR="00350FF7" w:rsidRDefault="00350FF7">
            <w:pPr>
              <w:tabs>
                <w:tab w:val="left" w:pos="1890"/>
              </w:tabs>
              <w:spacing w:line="276" w:lineRule="auto"/>
              <w:rPr>
                <w:b/>
                <w:sz w:val="24"/>
                <w:szCs w:val="24"/>
                <w:lang w:val="tt-RU"/>
              </w:rPr>
            </w:pPr>
            <w:r>
              <w:rPr>
                <w:b/>
                <w:lang w:val="tt-RU"/>
              </w:rPr>
              <w:t>(</w:t>
            </w:r>
            <w:r>
              <w:rPr>
                <w:b/>
              </w:rPr>
              <w:t>Пр.</w:t>
            </w:r>
            <w:r>
              <w:rPr>
                <w:b/>
                <w:lang w:val="tt-RU"/>
              </w:rPr>
              <w:t xml:space="preserve">56от10.09.11)г.Н.Челны </w:t>
            </w:r>
            <w:r>
              <w:rPr>
                <w:b/>
              </w:rPr>
              <w:t xml:space="preserve">Галеев Рузиль </w:t>
            </w:r>
            <w:r>
              <w:rPr>
                <w:b/>
                <w:lang w:val="tt-RU"/>
              </w:rPr>
              <w:t>(</w:t>
            </w:r>
            <w:r>
              <w:rPr>
                <w:b/>
              </w:rPr>
              <w:t>Пр.</w:t>
            </w:r>
            <w:r>
              <w:rPr>
                <w:b/>
                <w:lang w:val="tt-RU"/>
              </w:rPr>
              <w:t>№3от16.02.12) МОБУ СОШ с.      Улукулево</w:t>
            </w: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9кл.</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19</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19</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19</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5</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26</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5-9</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68</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66</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66</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3</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19</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32</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2-9</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112</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115</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115</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43</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42</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1-9кл</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125</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126</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126</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43</w:t>
            </w:r>
          </w:p>
        </w:tc>
        <w:tc>
          <w:tcPr>
            <w:tcW w:w="851"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37</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10</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7</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7</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7</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2</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3</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72</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11</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14</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14</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14</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5</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43</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10-11</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21</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21</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21</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3</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8</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52</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2-11</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133</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136</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136</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7</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51</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43</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r w:rsidR="00350FF7" w:rsidTr="00350FF7">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0"/>
                <w:szCs w:val="24"/>
              </w:rPr>
            </w:pPr>
            <w:r>
              <w:rPr>
                <w:b/>
                <w:sz w:val="20"/>
              </w:rPr>
              <w:t>1-11</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146</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137</w:t>
            </w:r>
          </w:p>
        </w:tc>
        <w:tc>
          <w:tcPr>
            <w:tcW w:w="992"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147</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7</w:t>
            </w:r>
          </w:p>
        </w:tc>
        <w:tc>
          <w:tcPr>
            <w:tcW w:w="850"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51</w:t>
            </w:r>
          </w:p>
        </w:tc>
        <w:tc>
          <w:tcPr>
            <w:tcW w:w="851"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100</w:t>
            </w:r>
          </w:p>
        </w:tc>
        <w:tc>
          <w:tcPr>
            <w:tcW w:w="708" w:type="dxa"/>
            <w:tcBorders>
              <w:top w:val="single" w:sz="4" w:space="0" w:color="auto"/>
              <w:left w:val="single" w:sz="4" w:space="0" w:color="auto"/>
              <w:bottom w:val="single" w:sz="4" w:space="0" w:color="auto"/>
              <w:right w:val="single" w:sz="4" w:space="0" w:color="auto"/>
            </w:tcBorders>
            <w:hideMark/>
          </w:tcPr>
          <w:p w:rsidR="00350FF7" w:rsidRDefault="00350FF7">
            <w:pPr>
              <w:tabs>
                <w:tab w:val="left" w:pos="1890"/>
              </w:tabs>
              <w:spacing w:line="276" w:lineRule="auto"/>
              <w:rPr>
                <w:b/>
                <w:sz w:val="24"/>
                <w:szCs w:val="24"/>
              </w:rPr>
            </w:pPr>
            <w:r>
              <w:rPr>
                <w:b/>
              </w:rPr>
              <w:t>39</w:t>
            </w:r>
          </w:p>
        </w:tc>
        <w:tc>
          <w:tcPr>
            <w:tcW w:w="3119" w:type="dxa"/>
            <w:tcBorders>
              <w:top w:val="single" w:sz="4" w:space="0" w:color="auto"/>
              <w:left w:val="single" w:sz="4" w:space="0" w:color="auto"/>
              <w:bottom w:val="single" w:sz="4" w:space="0" w:color="auto"/>
              <w:right w:val="single" w:sz="4" w:space="0" w:color="auto"/>
            </w:tcBorders>
          </w:tcPr>
          <w:p w:rsidR="00350FF7" w:rsidRDefault="00350FF7">
            <w:pPr>
              <w:tabs>
                <w:tab w:val="left" w:pos="1890"/>
              </w:tabs>
              <w:spacing w:line="276" w:lineRule="auto"/>
              <w:rPr>
                <w:b/>
                <w:sz w:val="24"/>
                <w:szCs w:val="24"/>
              </w:rPr>
            </w:pPr>
          </w:p>
        </w:tc>
      </w:tr>
    </w:tbl>
    <w:p w:rsidR="00350FF7" w:rsidRDefault="00350FF7" w:rsidP="00350FF7">
      <w:pPr>
        <w:widowControl w:val="0"/>
        <w:autoSpaceDE w:val="0"/>
        <w:autoSpaceDN w:val="0"/>
        <w:adjustRightInd w:val="0"/>
        <w:ind w:right="6"/>
        <w:jc w:val="both"/>
        <w:rPr>
          <w:sz w:val="24"/>
          <w:szCs w:val="24"/>
        </w:rPr>
      </w:pPr>
    </w:p>
    <w:p w:rsidR="00350FF7" w:rsidRDefault="00350FF7" w:rsidP="00350FF7">
      <w:pPr>
        <w:widowControl w:val="0"/>
        <w:autoSpaceDE w:val="0"/>
        <w:autoSpaceDN w:val="0"/>
        <w:adjustRightInd w:val="0"/>
        <w:ind w:right="6" w:firstLine="567"/>
        <w:jc w:val="both"/>
        <w:rPr>
          <w:sz w:val="24"/>
          <w:szCs w:val="24"/>
        </w:rPr>
      </w:pPr>
      <w:r>
        <w:rPr>
          <w:sz w:val="24"/>
          <w:szCs w:val="24"/>
        </w:rPr>
        <w:t>Педагогическими традициями школы являются:</w:t>
      </w:r>
    </w:p>
    <w:p w:rsidR="00350FF7" w:rsidRDefault="00350FF7" w:rsidP="00350FF7">
      <w:pPr>
        <w:widowControl w:val="0"/>
        <w:numPr>
          <w:ilvl w:val="0"/>
          <w:numId w:val="3"/>
        </w:numPr>
        <w:autoSpaceDE w:val="0"/>
        <w:autoSpaceDN w:val="0"/>
        <w:adjustRightInd w:val="0"/>
        <w:ind w:left="0" w:right="6" w:firstLine="567"/>
        <w:jc w:val="both"/>
        <w:rPr>
          <w:sz w:val="24"/>
          <w:szCs w:val="24"/>
        </w:rPr>
      </w:pPr>
      <w:r>
        <w:rPr>
          <w:sz w:val="24"/>
          <w:szCs w:val="24"/>
        </w:rPr>
        <w:t>уважение к личности ученика и педагога;</w:t>
      </w:r>
    </w:p>
    <w:p w:rsidR="00350FF7" w:rsidRDefault="00350FF7" w:rsidP="00350FF7">
      <w:pPr>
        <w:widowControl w:val="0"/>
        <w:numPr>
          <w:ilvl w:val="0"/>
          <w:numId w:val="3"/>
        </w:numPr>
        <w:autoSpaceDE w:val="0"/>
        <w:autoSpaceDN w:val="0"/>
        <w:adjustRightInd w:val="0"/>
        <w:ind w:left="0" w:right="6" w:firstLine="567"/>
        <w:jc w:val="both"/>
        <w:rPr>
          <w:sz w:val="24"/>
          <w:szCs w:val="24"/>
        </w:rPr>
      </w:pPr>
      <w:r>
        <w:rPr>
          <w:sz w:val="24"/>
          <w:szCs w:val="24"/>
        </w:rPr>
        <w:t>создание условий для развития каждого обучающегося с учётом его индивидуальных образовательных возможностей;</w:t>
      </w:r>
    </w:p>
    <w:p w:rsidR="00350FF7" w:rsidRDefault="00350FF7" w:rsidP="00350FF7">
      <w:pPr>
        <w:widowControl w:val="0"/>
        <w:numPr>
          <w:ilvl w:val="0"/>
          <w:numId w:val="3"/>
        </w:numPr>
        <w:autoSpaceDE w:val="0"/>
        <w:autoSpaceDN w:val="0"/>
        <w:adjustRightInd w:val="0"/>
        <w:ind w:left="0" w:right="6" w:firstLine="567"/>
        <w:jc w:val="both"/>
        <w:rPr>
          <w:sz w:val="24"/>
          <w:szCs w:val="24"/>
        </w:rPr>
      </w:pPr>
      <w:r>
        <w:rPr>
          <w:sz w:val="24"/>
          <w:szCs w:val="24"/>
        </w:rPr>
        <w:t>организация непрерывного образования обучающихся;</w:t>
      </w:r>
    </w:p>
    <w:p w:rsidR="00350FF7" w:rsidRDefault="00350FF7" w:rsidP="00350FF7">
      <w:pPr>
        <w:widowControl w:val="0"/>
        <w:numPr>
          <w:ilvl w:val="0"/>
          <w:numId w:val="3"/>
        </w:numPr>
        <w:autoSpaceDE w:val="0"/>
        <w:autoSpaceDN w:val="0"/>
        <w:adjustRightInd w:val="0"/>
        <w:ind w:left="0" w:right="6" w:firstLine="567"/>
        <w:jc w:val="both"/>
        <w:rPr>
          <w:sz w:val="24"/>
          <w:szCs w:val="24"/>
        </w:rPr>
      </w:pPr>
      <w:r>
        <w:rPr>
          <w:sz w:val="24"/>
          <w:szCs w:val="24"/>
        </w:rPr>
        <w:t>сохранение и передача педагогического опыта;</w:t>
      </w:r>
    </w:p>
    <w:p w:rsidR="00350FF7" w:rsidRDefault="00350FF7" w:rsidP="00350FF7">
      <w:pPr>
        <w:widowControl w:val="0"/>
        <w:numPr>
          <w:ilvl w:val="0"/>
          <w:numId w:val="3"/>
        </w:numPr>
        <w:autoSpaceDE w:val="0"/>
        <w:autoSpaceDN w:val="0"/>
        <w:adjustRightInd w:val="0"/>
        <w:ind w:left="0" w:right="6" w:firstLine="567"/>
        <w:jc w:val="both"/>
        <w:rPr>
          <w:sz w:val="24"/>
          <w:szCs w:val="24"/>
        </w:rPr>
      </w:pPr>
      <w:r>
        <w:rPr>
          <w:sz w:val="24"/>
          <w:szCs w:val="24"/>
        </w:rPr>
        <w:t>совершенствование системы работы школы, направленной на сохранение и укрепление здоровья обучающихся и привития навыков здорового образа жизни.</w:t>
      </w:r>
    </w:p>
    <w:p w:rsidR="00350FF7" w:rsidRDefault="00350FF7" w:rsidP="00350FF7">
      <w:pPr>
        <w:ind w:firstLine="360"/>
        <w:jc w:val="center"/>
        <w:rPr>
          <w:b/>
          <w:color w:val="000000"/>
          <w:sz w:val="24"/>
          <w:szCs w:val="24"/>
        </w:rPr>
      </w:pPr>
      <w:r>
        <w:rPr>
          <w:b/>
          <w:color w:val="000000"/>
          <w:sz w:val="24"/>
          <w:szCs w:val="24"/>
        </w:rPr>
        <w:t>Распределение выпускников основной школы.</w:t>
      </w:r>
    </w:p>
    <w:tbl>
      <w:tblPr>
        <w:tblW w:w="0" w:type="auto"/>
        <w:tblLook w:val="01E0"/>
      </w:tblPr>
      <w:tblGrid>
        <w:gridCol w:w="4085"/>
        <w:gridCol w:w="2673"/>
      </w:tblGrid>
      <w:tr w:rsidR="00350FF7" w:rsidTr="00350FF7">
        <w:tc>
          <w:tcPr>
            <w:tcW w:w="0" w:type="auto"/>
          </w:tcPr>
          <w:p w:rsidR="00350FF7" w:rsidRDefault="00350FF7">
            <w:pPr>
              <w:tabs>
                <w:tab w:val="center" w:pos="4677"/>
                <w:tab w:val="right" w:pos="9355"/>
              </w:tabs>
              <w:jc w:val="center"/>
              <w:rPr>
                <w:b/>
                <w:color w:val="000000"/>
                <w:sz w:val="24"/>
                <w:szCs w:val="24"/>
              </w:rPr>
            </w:pPr>
          </w:p>
        </w:tc>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20</w:t>
            </w:r>
            <w:r>
              <w:rPr>
                <w:b/>
                <w:color w:val="000000"/>
                <w:sz w:val="24"/>
                <w:szCs w:val="24"/>
                <w:lang w:val="en-US"/>
              </w:rPr>
              <w:t>11</w:t>
            </w:r>
            <w:r>
              <w:rPr>
                <w:b/>
                <w:color w:val="000000"/>
                <w:sz w:val="24"/>
                <w:szCs w:val="24"/>
              </w:rPr>
              <w:t>-201</w:t>
            </w:r>
            <w:r>
              <w:rPr>
                <w:b/>
                <w:color w:val="000000"/>
                <w:sz w:val="24"/>
                <w:szCs w:val="24"/>
                <w:lang w:val="en-US"/>
              </w:rPr>
              <w:t>2</w:t>
            </w:r>
            <w:r>
              <w:rPr>
                <w:b/>
                <w:color w:val="000000"/>
                <w:sz w:val="24"/>
                <w:szCs w:val="24"/>
              </w:rPr>
              <w:t xml:space="preserve"> учебный год</w:t>
            </w: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Всего окончили школу</w:t>
            </w:r>
          </w:p>
        </w:tc>
        <w:tc>
          <w:tcPr>
            <w:tcW w:w="0" w:type="auto"/>
            <w:hideMark/>
          </w:tcPr>
          <w:p w:rsidR="00350FF7" w:rsidRDefault="00350FF7">
            <w:pPr>
              <w:tabs>
                <w:tab w:val="center" w:pos="4677"/>
                <w:tab w:val="right" w:pos="9355"/>
              </w:tabs>
              <w:jc w:val="center"/>
              <w:rPr>
                <w:b/>
                <w:color w:val="000000"/>
                <w:sz w:val="24"/>
                <w:szCs w:val="24"/>
                <w:lang w:val="en-US"/>
              </w:rPr>
            </w:pPr>
            <w:r>
              <w:rPr>
                <w:b/>
                <w:color w:val="000000"/>
                <w:sz w:val="24"/>
                <w:szCs w:val="24"/>
                <w:lang w:val="en-US"/>
              </w:rPr>
              <w:t>20</w:t>
            </w: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Поступили в техникумы, колледжи</w:t>
            </w:r>
          </w:p>
        </w:tc>
        <w:tc>
          <w:tcPr>
            <w:tcW w:w="0" w:type="auto"/>
          </w:tcPr>
          <w:p w:rsidR="00350FF7" w:rsidRDefault="00350FF7">
            <w:pPr>
              <w:tabs>
                <w:tab w:val="center" w:pos="4677"/>
                <w:tab w:val="right" w:pos="9355"/>
              </w:tabs>
              <w:jc w:val="center"/>
              <w:rPr>
                <w:b/>
                <w:color w:val="000000"/>
                <w:sz w:val="24"/>
                <w:szCs w:val="24"/>
                <w:lang w:val="en-US"/>
              </w:rPr>
            </w:pP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Поступили в ПУ</w:t>
            </w:r>
          </w:p>
        </w:tc>
        <w:tc>
          <w:tcPr>
            <w:tcW w:w="0" w:type="auto"/>
          </w:tcPr>
          <w:p w:rsidR="00350FF7" w:rsidRDefault="00350FF7">
            <w:pPr>
              <w:tabs>
                <w:tab w:val="center" w:pos="4677"/>
                <w:tab w:val="right" w:pos="9355"/>
              </w:tabs>
              <w:jc w:val="center"/>
              <w:rPr>
                <w:b/>
                <w:color w:val="000000"/>
                <w:sz w:val="24"/>
                <w:szCs w:val="24"/>
                <w:lang w:val="en-US"/>
              </w:rPr>
            </w:pP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 xml:space="preserve">Продолжили учебу </w:t>
            </w:r>
            <w:smartTag w:uri="urn:schemas-microsoft-com:office:smarttags" w:element="time">
              <w:smartTagPr>
                <w:attr w:name="Minute" w:val="0"/>
                <w:attr w:name="Hour" w:val="10"/>
              </w:smartTagPr>
              <w:r>
                <w:rPr>
                  <w:b/>
                  <w:color w:val="000000"/>
                  <w:sz w:val="24"/>
                  <w:szCs w:val="24"/>
                </w:rPr>
                <w:t>в 10</w:t>
              </w:r>
            </w:smartTag>
            <w:r>
              <w:rPr>
                <w:b/>
                <w:color w:val="000000"/>
                <w:sz w:val="24"/>
                <w:szCs w:val="24"/>
              </w:rPr>
              <w:t xml:space="preserve"> кл</w:t>
            </w:r>
          </w:p>
        </w:tc>
        <w:tc>
          <w:tcPr>
            <w:tcW w:w="0" w:type="auto"/>
          </w:tcPr>
          <w:p w:rsidR="00350FF7" w:rsidRDefault="00350FF7">
            <w:pPr>
              <w:tabs>
                <w:tab w:val="center" w:pos="4677"/>
                <w:tab w:val="right" w:pos="9355"/>
              </w:tabs>
              <w:jc w:val="center"/>
              <w:rPr>
                <w:b/>
                <w:color w:val="000000"/>
                <w:sz w:val="24"/>
                <w:szCs w:val="24"/>
                <w:lang w:val="en-US"/>
              </w:rPr>
            </w:pP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 xml:space="preserve">Работают </w:t>
            </w:r>
          </w:p>
        </w:tc>
        <w:tc>
          <w:tcPr>
            <w:tcW w:w="0" w:type="auto"/>
          </w:tcPr>
          <w:p w:rsidR="00350FF7" w:rsidRDefault="00350FF7">
            <w:pPr>
              <w:tabs>
                <w:tab w:val="center" w:pos="4677"/>
                <w:tab w:val="right" w:pos="9355"/>
              </w:tabs>
              <w:jc w:val="center"/>
              <w:rPr>
                <w:b/>
                <w:color w:val="000000"/>
                <w:sz w:val="24"/>
                <w:szCs w:val="24"/>
                <w:lang w:val="en-US"/>
              </w:rPr>
            </w:pP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Не трудоустроены</w:t>
            </w:r>
          </w:p>
        </w:tc>
        <w:tc>
          <w:tcPr>
            <w:tcW w:w="0" w:type="auto"/>
          </w:tcPr>
          <w:p w:rsidR="00350FF7" w:rsidRDefault="00350FF7">
            <w:pPr>
              <w:tabs>
                <w:tab w:val="center" w:pos="4677"/>
                <w:tab w:val="right" w:pos="9355"/>
              </w:tabs>
              <w:jc w:val="center"/>
              <w:rPr>
                <w:b/>
                <w:color w:val="000000"/>
                <w:sz w:val="24"/>
                <w:szCs w:val="24"/>
                <w:lang w:val="en-US"/>
              </w:rPr>
            </w:pPr>
          </w:p>
        </w:tc>
      </w:tr>
    </w:tbl>
    <w:p w:rsidR="00350FF7" w:rsidRDefault="00350FF7" w:rsidP="00350FF7">
      <w:pPr>
        <w:ind w:firstLine="360"/>
        <w:jc w:val="center"/>
        <w:rPr>
          <w:color w:val="000000"/>
          <w:sz w:val="24"/>
          <w:szCs w:val="24"/>
        </w:rPr>
      </w:pPr>
    </w:p>
    <w:p w:rsidR="00350FF7" w:rsidRDefault="00350FF7" w:rsidP="00350FF7">
      <w:pPr>
        <w:ind w:firstLine="360"/>
        <w:jc w:val="center"/>
        <w:rPr>
          <w:b/>
          <w:color w:val="000000"/>
          <w:sz w:val="24"/>
          <w:szCs w:val="24"/>
        </w:rPr>
      </w:pPr>
      <w:r>
        <w:rPr>
          <w:b/>
          <w:color w:val="000000"/>
          <w:sz w:val="24"/>
          <w:szCs w:val="24"/>
        </w:rPr>
        <w:t>Распределение выпускников средней школы.</w:t>
      </w:r>
    </w:p>
    <w:tbl>
      <w:tblPr>
        <w:tblW w:w="0" w:type="auto"/>
        <w:tblLook w:val="01E0"/>
      </w:tblPr>
      <w:tblGrid>
        <w:gridCol w:w="4085"/>
        <w:gridCol w:w="2673"/>
      </w:tblGrid>
      <w:tr w:rsidR="00350FF7" w:rsidTr="00350FF7">
        <w:tc>
          <w:tcPr>
            <w:tcW w:w="0" w:type="auto"/>
          </w:tcPr>
          <w:p w:rsidR="00350FF7" w:rsidRDefault="00350FF7">
            <w:pPr>
              <w:tabs>
                <w:tab w:val="center" w:pos="4677"/>
                <w:tab w:val="right" w:pos="9355"/>
              </w:tabs>
              <w:jc w:val="center"/>
              <w:rPr>
                <w:b/>
                <w:color w:val="000000"/>
                <w:sz w:val="24"/>
                <w:szCs w:val="24"/>
              </w:rPr>
            </w:pPr>
          </w:p>
        </w:tc>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20</w:t>
            </w:r>
            <w:r>
              <w:rPr>
                <w:b/>
                <w:color w:val="000000"/>
                <w:sz w:val="24"/>
                <w:szCs w:val="24"/>
                <w:lang w:val="en-US"/>
              </w:rPr>
              <w:t>11</w:t>
            </w:r>
            <w:r>
              <w:rPr>
                <w:b/>
                <w:color w:val="000000"/>
                <w:sz w:val="24"/>
                <w:szCs w:val="24"/>
              </w:rPr>
              <w:t>-201</w:t>
            </w:r>
            <w:r>
              <w:rPr>
                <w:b/>
                <w:color w:val="000000"/>
                <w:sz w:val="24"/>
                <w:szCs w:val="24"/>
                <w:lang w:val="en-US"/>
              </w:rPr>
              <w:t>2</w:t>
            </w:r>
            <w:r>
              <w:rPr>
                <w:b/>
                <w:color w:val="000000"/>
                <w:sz w:val="24"/>
                <w:szCs w:val="24"/>
              </w:rPr>
              <w:t xml:space="preserve"> учебный год</w:t>
            </w: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Всего окончили школу</w:t>
            </w:r>
          </w:p>
        </w:tc>
        <w:tc>
          <w:tcPr>
            <w:tcW w:w="0" w:type="auto"/>
            <w:hideMark/>
          </w:tcPr>
          <w:p w:rsidR="00350FF7" w:rsidRDefault="00350FF7">
            <w:pPr>
              <w:tabs>
                <w:tab w:val="center" w:pos="4677"/>
                <w:tab w:val="right" w:pos="9355"/>
              </w:tabs>
              <w:jc w:val="center"/>
              <w:rPr>
                <w:b/>
                <w:color w:val="000000"/>
                <w:sz w:val="24"/>
                <w:szCs w:val="24"/>
                <w:lang w:val="en-US"/>
              </w:rPr>
            </w:pPr>
            <w:r>
              <w:rPr>
                <w:b/>
                <w:color w:val="000000"/>
                <w:sz w:val="24"/>
                <w:szCs w:val="24"/>
                <w:lang w:val="en-US"/>
              </w:rPr>
              <w:t>14</w:t>
            </w: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Поступили в ВУЗЫ</w:t>
            </w:r>
          </w:p>
        </w:tc>
        <w:tc>
          <w:tcPr>
            <w:tcW w:w="0" w:type="auto"/>
          </w:tcPr>
          <w:p w:rsidR="00350FF7" w:rsidRDefault="00350FF7">
            <w:pPr>
              <w:tabs>
                <w:tab w:val="center" w:pos="4677"/>
                <w:tab w:val="right" w:pos="9355"/>
              </w:tabs>
              <w:jc w:val="center"/>
              <w:rPr>
                <w:b/>
                <w:color w:val="000000"/>
                <w:sz w:val="24"/>
                <w:szCs w:val="24"/>
                <w:lang w:val="en-US"/>
              </w:rPr>
            </w:pP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Поступили в техникумы, колледжи</w:t>
            </w:r>
          </w:p>
        </w:tc>
        <w:tc>
          <w:tcPr>
            <w:tcW w:w="0" w:type="auto"/>
          </w:tcPr>
          <w:p w:rsidR="00350FF7" w:rsidRDefault="00350FF7">
            <w:pPr>
              <w:tabs>
                <w:tab w:val="center" w:pos="4677"/>
                <w:tab w:val="right" w:pos="9355"/>
              </w:tabs>
              <w:jc w:val="center"/>
              <w:rPr>
                <w:b/>
                <w:color w:val="000000"/>
                <w:sz w:val="24"/>
                <w:szCs w:val="24"/>
                <w:lang w:val="en-US"/>
              </w:rPr>
            </w:pP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Поступили в ПУ</w:t>
            </w:r>
          </w:p>
        </w:tc>
        <w:tc>
          <w:tcPr>
            <w:tcW w:w="0" w:type="auto"/>
          </w:tcPr>
          <w:p w:rsidR="00350FF7" w:rsidRDefault="00350FF7">
            <w:pPr>
              <w:tabs>
                <w:tab w:val="center" w:pos="4677"/>
                <w:tab w:val="right" w:pos="9355"/>
              </w:tabs>
              <w:jc w:val="center"/>
              <w:rPr>
                <w:b/>
                <w:color w:val="000000"/>
                <w:sz w:val="24"/>
                <w:szCs w:val="24"/>
                <w:lang w:val="en-US"/>
              </w:rPr>
            </w:pP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 xml:space="preserve">Работают </w:t>
            </w:r>
          </w:p>
        </w:tc>
        <w:tc>
          <w:tcPr>
            <w:tcW w:w="0" w:type="auto"/>
          </w:tcPr>
          <w:p w:rsidR="00350FF7" w:rsidRDefault="00350FF7">
            <w:pPr>
              <w:tabs>
                <w:tab w:val="center" w:pos="4677"/>
                <w:tab w:val="right" w:pos="9355"/>
              </w:tabs>
              <w:jc w:val="center"/>
              <w:rPr>
                <w:b/>
                <w:color w:val="000000"/>
                <w:sz w:val="24"/>
                <w:szCs w:val="24"/>
                <w:lang w:val="en-US"/>
              </w:rPr>
            </w:pPr>
          </w:p>
        </w:tc>
      </w:tr>
      <w:tr w:rsidR="00350FF7" w:rsidTr="00350FF7">
        <w:tc>
          <w:tcPr>
            <w:tcW w:w="0" w:type="auto"/>
            <w:hideMark/>
          </w:tcPr>
          <w:p w:rsidR="00350FF7" w:rsidRDefault="00350FF7">
            <w:pPr>
              <w:tabs>
                <w:tab w:val="center" w:pos="4677"/>
                <w:tab w:val="right" w:pos="9355"/>
              </w:tabs>
              <w:jc w:val="center"/>
              <w:rPr>
                <w:b/>
                <w:color w:val="000000"/>
                <w:sz w:val="24"/>
                <w:szCs w:val="24"/>
              </w:rPr>
            </w:pPr>
            <w:r>
              <w:rPr>
                <w:b/>
                <w:color w:val="000000"/>
                <w:sz w:val="24"/>
                <w:szCs w:val="24"/>
              </w:rPr>
              <w:t>Не трудоустроены</w:t>
            </w:r>
          </w:p>
        </w:tc>
        <w:tc>
          <w:tcPr>
            <w:tcW w:w="0" w:type="auto"/>
          </w:tcPr>
          <w:p w:rsidR="00350FF7" w:rsidRDefault="00350FF7">
            <w:pPr>
              <w:tabs>
                <w:tab w:val="center" w:pos="4677"/>
                <w:tab w:val="right" w:pos="9355"/>
              </w:tabs>
              <w:jc w:val="center"/>
              <w:rPr>
                <w:b/>
                <w:color w:val="000000"/>
                <w:sz w:val="24"/>
                <w:szCs w:val="24"/>
                <w:lang w:val="en-US"/>
              </w:rPr>
            </w:pPr>
          </w:p>
        </w:tc>
      </w:tr>
    </w:tbl>
    <w:p w:rsidR="00350FF7" w:rsidRDefault="00350FF7" w:rsidP="00350FF7">
      <w:pPr>
        <w:jc w:val="both"/>
        <w:rPr>
          <w:sz w:val="24"/>
          <w:szCs w:val="24"/>
        </w:rPr>
      </w:pPr>
    </w:p>
    <w:p w:rsidR="00350FF7" w:rsidRDefault="00350FF7" w:rsidP="00350FF7">
      <w:pPr>
        <w:ind w:firstLine="360"/>
        <w:jc w:val="both"/>
        <w:rPr>
          <w:sz w:val="24"/>
          <w:szCs w:val="24"/>
        </w:rPr>
      </w:pPr>
      <w:r>
        <w:rPr>
          <w:sz w:val="24"/>
          <w:szCs w:val="24"/>
        </w:rPr>
        <w:lastRenderedPageBreak/>
        <w:t>Мы понимаем, что выпускник нашей школы должен обладать комплексом знаний и умений, относящихся к определённой сфере практической деятельности, в которую в той или иной мере вовлечён любой человек.</w:t>
      </w:r>
    </w:p>
    <w:p w:rsidR="00350FF7" w:rsidRDefault="00350FF7" w:rsidP="00350FF7">
      <w:pPr>
        <w:jc w:val="both"/>
        <w:rPr>
          <w:sz w:val="24"/>
          <w:szCs w:val="24"/>
        </w:rPr>
      </w:pPr>
      <w:r>
        <w:rPr>
          <w:sz w:val="24"/>
          <w:szCs w:val="24"/>
        </w:rPr>
        <w:t xml:space="preserve">    Работа по формированию ученической компетентности ведется из урока в урок. И, чтобы ребенок не чувствовал себя «белой вороной», легко и уверенно общался с любым собеседником, спокойно и аргументировано отстаивал свою точку зрения, умел выступить перед аудиторией, организовывали ему такой тренинг на классных  часах, внеклассных и общешкольных мероприятиях.</w:t>
      </w:r>
    </w:p>
    <w:p w:rsidR="00350FF7" w:rsidRDefault="00350FF7" w:rsidP="00350FF7">
      <w:pPr>
        <w:pStyle w:val="3"/>
        <w:spacing w:before="0" w:after="0"/>
        <w:rPr>
          <w:rFonts w:ascii="Times New Roman" w:hAnsi="Times New Roman"/>
          <w:sz w:val="24"/>
          <w:szCs w:val="24"/>
        </w:rPr>
      </w:pPr>
      <w:r>
        <w:rPr>
          <w:rFonts w:ascii="Times New Roman" w:hAnsi="Times New Roman"/>
          <w:sz w:val="24"/>
          <w:szCs w:val="24"/>
        </w:rPr>
        <w:t xml:space="preserve">                                                                 Результаты</w:t>
      </w:r>
    </w:p>
    <w:p w:rsidR="00350FF7" w:rsidRDefault="00350FF7" w:rsidP="00350FF7">
      <w:pPr>
        <w:pStyle w:val="3"/>
        <w:spacing w:before="0" w:after="0"/>
        <w:jc w:val="center"/>
        <w:rPr>
          <w:rFonts w:ascii="Times New Roman" w:hAnsi="Times New Roman"/>
          <w:b w:val="0"/>
          <w:sz w:val="24"/>
          <w:szCs w:val="24"/>
        </w:rPr>
      </w:pPr>
      <w:r>
        <w:rPr>
          <w:rFonts w:ascii="Times New Roman" w:hAnsi="Times New Roman"/>
          <w:b w:val="0"/>
          <w:sz w:val="24"/>
          <w:szCs w:val="24"/>
        </w:rPr>
        <w:t xml:space="preserve">выступления обучающихся </w:t>
      </w:r>
    </w:p>
    <w:p w:rsidR="00350FF7" w:rsidRDefault="00350FF7" w:rsidP="00350FF7">
      <w:pPr>
        <w:pStyle w:val="3"/>
        <w:spacing w:before="0" w:after="0"/>
        <w:jc w:val="center"/>
        <w:rPr>
          <w:rFonts w:ascii="Times New Roman" w:hAnsi="Times New Roman"/>
          <w:b w:val="0"/>
          <w:sz w:val="24"/>
          <w:szCs w:val="24"/>
        </w:rPr>
      </w:pPr>
      <w:r>
        <w:rPr>
          <w:rFonts w:ascii="Times New Roman" w:hAnsi="Times New Roman"/>
          <w:b w:val="0"/>
          <w:sz w:val="24"/>
          <w:szCs w:val="24"/>
        </w:rPr>
        <w:t xml:space="preserve">на олимпиадах различного уровня </w:t>
      </w:r>
    </w:p>
    <w:p w:rsidR="00350FF7" w:rsidRDefault="00350FF7" w:rsidP="00350FF7">
      <w:pPr>
        <w:jc w:val="cente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126"/>
        <w:gridCol w:w="709"/>
        <w:gridCol w:w="1134"/>
        <w:gridCol w:w="1276"/>
        <w:gridCol w:w="2693"/>
        <w:gridCol w:w="851"/>
      </w:tblGrid>
      <w:tr w:rsidR="00350FF7" w:rsidTr="00350FF7">
        <w:trPr>
          <w:cantSplit/>
          <w:trHeight w:val="420"/>
        </w:trPr>
        <w:tc>
          <w:tcPr>
            <w:tcW w:w="1276" w:type="dxa"/>
            <w:vMerge w:val="restart"/>
            <w:tcBorders>
              <w:top w:val="single" w:sz="4" w:space="0" w:color="auto"/>
              <w:left w:val="single" w:sz="4" w:space="0" w:color="auto"/>
              <w:bottom w:val="single" w:sz="4" w:space="0" w:color="auto"/>
              <w:right w:val="single" w:sz="4" w:space="0" w:color="auto"/>
            </w:tcBorders>
            <w:hideMark/>
          </w:tcPr>
          <w:p w:rsidR="00350FF7" w:rsidRDefault="00350FF7">
            <w:pPr>
              <w:jc w:val="center"/>
            </w:pPr>
            <w:r>
              <w:t>Учебный год</w:t>
            </w:r>
          </w:p>
        </w:tc>
        <w:tc>
          <w:tcPr>
            <w:tcW w:w="3969" w:type="dxa"/>
            <w:gridSpan w:val="3"/>
            <w:tcBorders>
              <w:top w:val="single" w:sz="4" w:space="0" w:color="auto"/>
              <w:left w:val="single" w:sz="4" w:space="0" w:color="auto"/>
              <w:bottom w:val="single" w:sz="4" w:space="0" w:color="auto"/>
              <w:right w:val="single" w:sz="4" w:space="0" w:color="auto"/>
            </w:tcBorders>
            <w:hideMark/>
          </w:tcPr>
          <w:p w:rsidR="00350FF7" w:rsidRDefault="00350FF7">
            <w:pPr>
              <w:jc w:val="center"/>
            </w:pPr>
            <w:r>
              <w:t xml:space="preserve">Муниципальные </w:t>
            </w:r>
          </w:p>
        </w:tc>
        <w:tc>
          <w:tcPr>
            <w:tcW w:w="4820" w:type="dxa"/>
            <w:gridSpan w:val="3"/>
            <w:tcBorders>
              <w:top w:val="single" w:sz="4" w:space="0" w:color="auto"/>
              <w:left w:val="single" w:sz="4" w:space="0" w:color="auto"/>
              <w:bottom w:val="single" w:sz="4" w:space="0" w:color="auto"/>
              <w:right w:val="single" w:sz="4" w:space="0" w:color="auto"/>
            </w:tcBorders>
            <w:hideMark/>
          </w:tcPr>
          <w:p w:rsidR="00350FF7" w:rsidRDefault="00350FF7">
            <w:pPr>
              <w:jc w:val="center"/>
            </w:pPr>
            <w:r>
              <w:t>Республиканские</w:t>
            </w:r>
          </w:p>
        </w:tc>
      </w:tr>
      <w:tr w:rsidR="00350FF7" w:rsidTr="00350FF7">
        <w:trPr>
          <w:cantSplit/>
          <w:trHeight w:val="99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50FF7" w:rsidRDefault="00350FF7"/>
        </w:tc>
        <w:tc>
          <w:tcPr>
            <w:tcW w:w="2126" w:type="dxa"/>
            <w:tcBorders>
              <w:top w:val="single" w:sz="4" w:space="0" w:color="auto"/>
              <w:left w:val="single" w:sz="4" w:space="0" w:color="auto"/>
              <w:bottom w:val="single" w:sz="4" w:space="0" w:color="auto"/>
              <w:right w:val="single" w:sz="4" w:space="0" w:color="auto"/>
            </w:tcBorders>
            <w:textDirection w:val="btLr"/>
            <w:hideMark/>
          </w:tcPr>
          <w:p w:rsidR="00350FF7" w:rsidRDefault="00350FF7">
            <w:pPr>
              <w:jc w:val="center"/>
            </w:pPr>
            <w:r>
              <w:t>предмет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50FF7" w:rsidRDefault="00350FF7">
            <w:pPr>
              <w:jc w:val="center"/>
            </w:pPr>
            <w:r>
              <w:t>Кол-во</w:t>
            </w:r>
          </w:p>
        </w:tc>
        <w:tc>
          <w:tcPr>
            <w:tcW w:w="1134" w:type="dxa"/>
            <w:tcBorders>
              <w:top w:val="single" w:sz="4" w:space="0" w:color="auto"/>
              <w:left w:val="single" w:sz="4" w:space="0" w:color="auto"/>
              <w:bottom w:val="single" w:sz="4" w:space="0" w:color="auto"/>
              <w:right w:val="single" w:sz="4" w:space="0" w:color="auto"/>
            </w:tcBorders>
            <w:textDirection w:val="btLr"/>
          </w:tcPr>
          <w:p w:rsidR="00350FF7" w:rsidRDefault="00350FF7">
            <w:pPr>
              <w:jc w:val="center"/>
            </w:pPr>
            <w:r>
              <w:t>результ</w:t>
            </w:r>
          </w:p>
          <w:p w:rsidR="00350FF7" w:rsidRDefault="00350FF7">
            <w:pPr>
              <w:jc w:val="cente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50FF7" w:rsidRDefault="00350FF7">
            <w:pPr>
              <w:jc w:val="center"/>
            </w:pPr>
            <w:r>
              <w:t>предмет</w:t>
            </w:r>
          </w:p>
        </w:tc>
        <w:tc>
          <w:tcPr>
            <w:tcW w:w="2693" w:type="dxa"/>
            <w:tcBorders>
              <w:top w:val="single" w:sz="4" w:space="0" w:color="auto"/>
              <w:left w:val="single" w:sz="4" w:space="0" w:color="auto"/>
              <w:bottom w:val="single" w:sz="4" w:space="0" w:color="auto"/>
              <w:right w:val="single" w:sz="4" w:space="0" w:color="auto"/>
            </w:tcBorders>
            <w:textDirection w:val="btLr"/>
            <w:hideMark/>
          </w:tcPr>
          <w:p w:rsidR="00350FF7" w:rsidRDefault="00350FF7">
            <w:pPr>
              <w:jc w:val="center"/>
            </w:pPr>
            <w:r>
              <w:t>Ф.И.О.</w:t>
            </w:r>
          </w:p>
        </w:tc>
        <w:tc>
          <w:tcPr>
            <w:tcW w:w="851" w:type="dxa"/>
            <w:tcBorders>
              <w:top w:val="single" w:sz="4" w:space="0" w:color="auto"/>
              <w:left w:val="single" w:sz="4" w:space="0" w:color="auto"/>
              <w:bottom w:val="single" w:sz="4" w:space="0" w:color="auto"/>
              <w:right w:val="single" w:sz="4" w:space="0" w:color="auto"/>
            </w:tcBorders>
            <w:textDirection w:val="btLr"/>
          </w:tcPr>
          <w:p w:rsidR="00350FF7" w:rsidRDefault="00350FF7">
            <w:pPr>
              <w:jc w:val="center"/>
            </w:pPr>
            <w:r>
              <w:t>результ</w:t>
            </w:r>
          </w:p>
          <w:p w:rsidR="00350FF7" w:rsidRDefault="00350FF7">
            <w:pPr>
              <w:jc w:val="center"/>
            </w:pPr>
          </w:p>
          <w:p w:rsidR="00350FF7" w:rsidRDefault="00350FF7">
            <w:pPr>
              <w:jc w:val="center"/>
            </w:pPr>
          </w:p>
        </w:tc>
      </w:tr>
      <w:tr w:rsidR="00350FF7" w:rsidTr="00350FF7">
        <w:tc>
          <w:tcPr>
            <w:tcW w:w="1276" w:type="dxa"/>
            <w:tcBorders>
              <w:top w:val="single" w:sz="4" w:space="0" w:color="auto"/>
              <w:left w:val="single" w:sz="4" w:space="0" w:color="auto"/>
              <w:bottom w:val="single" w:sz="4" w:space="0" w:color="auto"/>
              <w:right w:val="single" w:sz="4" w:space="0" w:color="auto"/>
            </w:tcBorders>
          </w:tcPr>
          <w:p w:rsidR="00350FF7" w:rsidRDefault="00350FF7"/>
          <w:p w:rsidR="00350FF7" w:rsidRDefault="00350FF7">
            <w:r>
              <w:t>2011-2012</w:t>
            </w:r>
          </w:p>
        </w:tc>
        <w:tc>
          <w:tcPr>
            <w:tcW w:w="2126" w:type="dxa"/>
            <w:tcBorders>
              <w:top w:val="single" w:sz="4" w:space="0" w:color="auto"/>
              <w:left w:val="single" w:sz="4" w:space="0" w:color="auto"/>
              <w:bottom w:val="single" w:sz="4" w:space="0" w:color="auto"/>
              <w:right w:val="single" w:sz="4" w:space="0" w:color="auto"/>
            </w:tcBorders>
            <w:hideMark/>
          </w:tcPr>
          <w:p w:rsidR="00350FF7" w:rsidRDefault="00350FF7">
            <w:pPr>
              <w:jc w:val="center"/>
            </w:pPr>
            <w:r>
              <w:t xml:space="preserve">Английский язык </w:t>
            </w:r>
          </w:p>
          <w:p w:rsidR="00350FF7" w:rsidRDefault="00350FF7">
            <w:pPr>
              <w:jc w:val="center"/>
            </w:pPr>
            <w:r>
              <w:t>Астрономия</w:t>
            </w:r>
          </w:p>
          <w:p w:rsidR="00350FF7" w:rsidRDefault="00350FF7">
            <w:pPr>
              <w:jc w:val="center"/>
            </w:pPr>
            <w:r>
              <w:t>Биология</w:t>
            </w:r>
          </w:p>
          <w:p w:rsidR="00350FF7" w:rsidRDefault="00350FF7">
            <w:pPr>
              <w:jc w:val="center"/>
            </w:pPr>
            <w:r>
              <w:t xml:space="preserve">География </w:t>
            </w:r>
          </w:p>
          <w:p w:rsidR="00350FF7" w:rsidRDefault="00350FF7">
            <w:pPr>
              <w:jc w:val="center"/>
            </w:pPr>
            <w:r>
              <w:t>Информатика</w:t>
            </w:r>
          </w:p>
          <w:p w:rsidR="00350FF7" w:rsidRDefault="00350FF7">
            <w:pPr>
              <w:jc w:val="center"/>
            </w:pPr>
            <w:r>
              <w:t xml:space="preserve">История </w:t>
            </w:r>
          </w:p>
          <w:p w:rsidR="00350FF7" w:rsidRDefault="00350FF7">
            <w:pPr>
              <w:jc w:val="center"/>
            </w:pPr>
            <w:r>
              <w:t xml:space="preserve">Литература </w:t>
            </w:r>
          </w:p>
          <w:p w:rsidR="00350FF7" w:rsidRDefault="00350FF7">
            <w:pPr>
              <w:jc w:val="center"/>
            </w:pPr>
            <w:r>
              <w:t xml:space="preserve">Математика </w:t>
            </w:r>
          </w:p>
          <w:p w:rsidR="00350FF7" w:rsidRDefault="00350FF7">
            <w:pPr>
              <w:jc w:val="center"/>
            </w:pPr>
            <w:r>
              <w:t>МХК</w:t>
            </w:r>
          </w:p>
          <w:p w:rsidR="00350FF7" w:rsidRDefault="00350FF7">
            <w:pPr>
              <w:jc w:val="center"/>
            </w:pPr>
            <w:r>
              <w:t xml:space="preserve">Немецкий язык </w:t>
            </w:r>
          </w:p>
          <w:p w:rsidR="00350FF7" w:rsidRDefault="00350FF7">
            <w:pPr>
              <w:jc w:val="center"/>
            </w:pPr>
            <w:r>
              <w:t xml:space="preserve">Обществознание </w:t>
            </w:r>
          </w:p>
          <w:p w:rsidR="00350FF7" w:rsidRDefault="00350FF7">
            <w:pPr>
              <w:jc w:val="center"/>
            </w:pPr>
            <w:r>
              <w:t>ОБЖ</w:t>
            </w:r>
          </w:p>
          <w:p w:rsidR="00350FF7" w:rsidRDefault="00350FF7">
            <w:pPr>
              <w:jc w:val="center"/>
            </w:pPr>
            <w:r>
              <w:t xml:space="preserve">Право </w:t>
            </w:r>
          </w:p>
          <w:p w:rsidR="00350FF7" w:rsidRDefault="00350FF7">
            <w:pPr>
              <w:jc w:val="center"/>
            </w:pPr>
            <w:r>
              <w:t xml:space="preserve">Русский язык </w:t>
            </w:r>
          </w:p>
          <w:p w:rsidR="00350FF7" w:rsidRDefault="00350FF7">
            <w:pPr>
              <w:jc w:val="center"/>
            </w:pPr>
            <w:r>
              <w:t xml:space="preserve">Технология </w:t>
            </w:r>
          </w:p>
          <w:p w:rsidR="00350FF7" w:rsidRDefault="00350FF7">
            <w:pPr>
              <w:jc w:val="center"/>
            </w:pPr>
            <w:r>
              <w:t xml:space="preserve">Физика </w:t>
            </w:r>
          </w:p>
          <w:p w:rsidR="00350FF7" w:rsidRDefault="00350FF7">
            <w:pPr>
              <w:jc w:val="center"/>
            </w:pPr>
            <w:r>
              <w:t xml:space="preserve">Физ. культура </w:t>
            </w:r>
          </w:p>
          <w:p w:rsidR="00350FF7" w:rsidRDefault="00350FF7">
            <w:pPr>
              <w:jc w:val="center"/>
            </w:pPr>
            <w:r>
              <w:t xml:space="preserve">Химия </w:t>
            </w:r>
          </w:p>
          <w:p w:rsidR="00350FF7" w:rsidRDefault="00350FF7">
            <w:pPr>
              <w:jc w:val="center"/>
            </w:pPr>
            <w:r>
              <w:t xml:space="preserve">Экология </w:t>
            </w:r>
          </w:p>
          <w:p w:rsidR="00350FF7" w:rsidRDefault="00350FF7">
            <w:pPr>
              <w:jc w:val="center"/>
            </w:pPr>
            <w:r>
              <w:t xml:space="preserve">Экономика </w:t>
            </w:r>
          </w:p>
        </w:tc>
        <w:tc>
          <w:tcPr>
            <w:tcW w:w="709" w:type="dxa"/>
            <w:tcBorders>
              <w:top w:val="single" w:sz="4" w:space="0" w:color="auto"/>
              <w:left w:val="single" w:sz="4" w:space="0" w:color="auto"/>
              <w:bottom w:val="single" w:sz="4" w:space="0" w:color="auto"/>
              <w:right w:val="single" w:sz="4" w:space="0" w:color="auto"/>
            </w:tcBorders>
            <w:hideMark/>
          </w:tcPr>
          <w:p w:rsidR="00350FF7" w:rsidRDefault="00350FF7">
            <w:pPr>
              <w:jc w:val="center"/>
            </w:pPr>
            <w:r>
              <w:t>2</w:t>
            </w:r>
          </w:p>
          <w:p w:rsidR="00350FF7" w:rsidRDefault="00350FF7">
            <w:pPr>
              <w:jc w:val="center"/>
            </w:pPr>
            <w:r>
              <w:t>2</w:t>
            </w:r>
          </w:p>
          <w:p w:rsidR="00350FF7" w:rsidRDefault="00350FF7">
            <w:pPr>
              <w:jc w:val="center"/>
            </w:pPr>
            <w:r>
              <w:t>9</w:t>
            </w:r>
          </w:p>
          <w:p w:rsidR="00350FF7" w:rsidRDefault="00350FF7">
            <w:pPr>
              <w:jc w:val="center"/>
            </w:pPr>
            <w:r>
              <w:t>6</w:t>
            </w:r>
          </w:p>
          <w:p w:rsidR="00350FF7" w:rsidRDefault="00350FF7">
            <w:pPr>
              <w:jc w:val="center"/>
            </w:pPr>
            <w:r>
              <w:t>-</w:t>
            </w:r>
          </w:p>
          <w:p w:rsidR="00350FF7" w:rsidRDefault="00350FF7">
            <w:pPr>
              <w:jc w:val="center"/>
            </w:pPr>
            <w:r>
              <w:t>5</w:t>
            </w:r>
          </w:p>
          <w:p w:rsidR="00350FF7" w:rsidRDefault="00350FF7">
            <w:pPr>
              <w:jc w:val="center"/>
            </w:pPr>
            <w:r>
              <w:t>5</w:t>
            </w:r>
          </w:p>
          <w:p w:rsidR="00350FF7" w:rsidRDefault="00350FF7">
            <w:pPr>
              <w:jc w:val="center"/>
            </w:pPr>
            <w:r>
              <w:t>5</w:t>
            </w:r>
          </w:p>
          <w:p w:rsidR="00350FF7" w:rsidRDefault="00350FF7">
            <w:pPr>
              <w:jc w:val="center"/>
            </w:pPr>
            <w:r>
              <w:t>2</w:t>
            </w:r>
          </w:p>
          <w:p w:rsidR="00350FF7" w:rsidRDefault="00350FF7">
            <w:pPr>
              <w:jc w:val="center"/>
            </w:pPr>
            <w:r>
              <w:t>3</w:t>
            </w:r>
          </w:p>
          <w:p w:rsidR="00350FF7" w:rsidRDefault="00350FF7">
            <w:pPr>
              <w:jc w:val="center"/>
            </w:pPr>
            <w:r>
              <w:t>5</w:t>
            </w:r>
          </w:p>
          <w:p w:rsidR="00350FF7" w:rsidRDefault="00350FF7">
            <w:pPr>
              <w:jc w:val="center"/>
            </w:pPr>
            <w:r>
              <w:t>2</w:t>
            </w:r>
          </w:p>
          <w:p w:rsidR="00350FF7" w:rsidRDefault="00350FF7">
            <w:pPr>
              <w:jc w:val="center"/>
            </w:pPr>
            <w:r>
              <w:t>3</w:t>
            </w:r>
          </w:p>
          <w:p w:rsidR="00350FF7" w:rsidRDefault="00350FF7">
            <w:pPr>
              <w:jc w:val="center"/>
            </w:pPr>
            <w:r>
              <w:t>5</w:t>
            </w:r>
          </w:p>
          <w:p w:rsidR="00350FF7" w:rsidRDefault="00350FF7">
            <w:pPr>
              <w:jc w:val="center"/>
            </w:pPr>
            <w:r>
              <w:t>3</w:t>
            </w:r>
          </w:p>
          <w:p w:rsidR="00350FF7" w:rsidRDefault="00350FF7">
            <w:pPr>
              <w:jc w:val="center"/>
            </w:pPr>
            <w:r>
              <w:t>3</w:t>
            </w:r>
          </w:p>
          <w:p w:rsidR="00350FF7" w:rsidRDefault="00350FF7">
            <w:pPr>
              <w:jc w:val="center"/>
            </w:pPr>
            <w:r>
              <w:t>4</w:t>
            </w:r>
          </w:p>
          <w:p w:rsidR="00350FF7" w:rsidRDefault="00350FF7">
            <w:pPr>
              <w:jc w:val="center"/>
            </w:pPr>
            <w:r>
              <w:t>4</w:t>
            </w:r>
          </w:p>
          <w:p w:rsidR="00350FF7" w:rsidRDefault="00350FF7">
            <w:pPr>
              <w:jc w:val="center"/>
            </w:pPr>
            <w:r>
              <w:t>9</w:t>
            </w:r>
          </w:p>
          <w:p w:rsidR="00350FF7" w:rsidRDefault="00350FF7">
            <w:pPr>
              <w:jc w:val="center"/>
            </w:pPr>
            <w:r>
              <w:t>1</w:t>
            </w:r>
          </w:p>
          <w:p w:rsidR="00350FF7" w:rsidRDefault="00350FF7">
            <w:pPr>
              <w:jc w:val="center"/>
            </w:pPr>
            <w:r>
              <w:t>1</w:t>
            </w:r>
          </w:p>
        </w:tc>
        <w:tc>
          <w:tcPr>
            <w:tcW w:w="1134" w:type="dxa"/>
            <w:tcBorders>
              <w:top w:val="single" w:sz="4" w:space="0" w:color="auto"/>
              <w:left w:val="single" w:sz="4" w:space="0" w:color="auto"/>
              <w:bottom w:val="single" w:sz="4" w:space="0" w:color="auto"/>
              <w:right w:val="single" w:sz="4" w:space="0" w:color="auto"/>
            </w:tcBorders>
            <w:hideMark/>
          </w:tcPr>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2</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1</w:t>
            </w:r>
          </w:p>
          <w:p w:rsidR="00350FF7" w:rsidRDefault="00350FF7">
            <w:pPr>
              <w:jc w:val="center"/>
            </w:pPr>
            <w:r>
              <w:t>-</w:t>
            </w:r>
          </w:p>
          <w:p w:rsidR="00350FF7" w:rsidRDefault="00350FF7">
            <w:pPr>
              <w:jc w:val="center"/>
            </w:pPr>
            <w:r>
              <w:t>-</w:t>
            </w:r>
          </w:p>
          <w:p w:rsidR="00350FF7" w:rsidRDefault="00350FF7">
            <w:pPr>
              <w:jc w:val="center"/>
            </w:pPr>
            <w:r>
              <w:t>3</w:t>
            </w:r>
          </w:p>
          <w:p w:rsidR="00350FF7" w:rsidRDefault="00350FF7">
            <w:pPr>
              <w:jc w:val="center"/>
            </w:pPr>
            <w:r>
              <w:t>-</w:t>
            </w:r>
          </w:p>
          <w:p w:rsidR="00350FF7" w:rsidRDefault="00350FF7">
            <w:pPr>
              <w:jc w:val="center"/>
            </w:pPr>
            <w:r>
              <w:t>-</w:t>
            </w:r>
          </w:p>
          <w:p w:rsidR="00350FF7" w:rsidRDefault="00350FF7">
            <w:pPr>
              <w:jc w:val="center"/>
            </w:pPr>
            <w:r>
              <w:t>3</w:t>
            </w:r>
          </w:p>
          <w:p w:rsidR="00350FF7" w:rsidRDefault="00350FF7">
            <w:pPr>
              <w:jc w:val="center"/>
            </w:pPr>
            <w:r>
              <w:t>3</w:t>
            </w:r>
          </w:p>
          <w:p w:rsidR="00350FF7" w:rsidRDefault="00350FF7">
            <w:pPr>
              <w:jc w:val="center"/>
            </w:pPr>
            <w:r>
              <w:t>3</w:t>
            </w:r>
          </w:p>
          <w:p w:rsidR="00350FF7" w:rsidRDefault="00350FF7">
            <w:pPr>
              <w:jc w:val="center"/>
            </w:pPr>
            <w:r>
              <w:t>-</w:t>
            </w:r>
          </w:p>
          <w:p w:rsidR="00350FF7" w:rsidRDefault="00350FF7">
            <w:pPr>
              <w:jc w:val="center"/>
            </w:pPr>
            <w:r>
              <w:t>1</w:t>
            </w:r>
          </w:p>
          <w:p w:rsidR="00350FF7" w:rsidRDefault="00350FF7">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w:t>
            </w:r>
          </w:p>
          <w:p w:rsidR="00350FF7" w:rsidRDefault="00350FF7">
            <w:pPr>
              <w:jc w:val="center"/>
            </w:pPr>
            <w:r>
              <w:t>экономика</w:t>
            </w:r>
          </w:p>
          <w:p w:rsidR="00350FF7" w:rsidRDefault="00350FF7">
            <w:pPr>
              <w:jc w:val="center"/>
            </w:pPr>
          </w:p>
        </w:tc>
        <w:tc>
          <w:tcPr>
            <w:tcW w:w="2693" w:type="dxa"/>
            <w:tcBorders>
              <w:top w:val="single" w:sz="4" w:space="0" w:color="auto"/>
              <w:left w:val="single" w:sz="4" w:space="0" w:color="auto"/>
              <w:bottom w:val="single" w:sz="4" w:space="0" w:color="auto"/>
              <w:right w:val="single" w:sz="4" w:space="0" w:color="auto"/>
            </w:tcBorders>
          </w:tcPr>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r>
              <w:t>Давлетшин Филюс Фанисович</w:t>
            </w:r>
          </w:p>
        </w:tc>
        <w:tc>
          <w:tcPr>
            <w:tcW w:w="851" w:type="dxa"/>
            <w:tcBorders>
              <w:top w:val="single" w:sz="4" w:space="0" w:color="auto"/>
              <w:left w:val="single" w:sz="4" w:space="0" w:color="auto"/>
              <w:bottom w:val="single" w:sz="4" w:space="0" w:color="auto"/>
              <w:right w:val="single" w:sz="4" w:space="0" w:color="auto"/>
            </w:tcBorders>
          </w:tcPr>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p>
          <w:p w:rsidR="00350FF7" w:rsidRDefault="00350FF7">
            <w:pPr>
              <w:jc w:val="center"/>
            </w:pPr>
            <w:r>
              <w:t>10</w:t>
            </w:r>
          </w:p>
        </w:tc>
      </w:tr>
    </w:tbl>
    <w:p w:rsidR="00350FF7" w:rsidRDefault="00350FF7" w:rsidP="00350FF7">
      <w:pPr>
        <w:jc w:val="both"/>
        <w:rPr>
          <w:sz w:val="24"/>
          <w:szCs w:val="24"/>
        </w:rPr>
      </w:pPr>
    </w:p>
    <w:p w:rsidR="00350FF7" w:rsidRDefault="00350FF7" w:rsidP="00350FF7">
      <w:pPr>
        <w:ind w:firstLine="360"/>
        <w:jc w:val="both"/>
        <w:rPr>
          <w:sz w:val="24"/>
          <w:szCs w:val="24"/>
        </w:rPr>
      </w:pPr>
      <w:r>
        <w:rPr>
          <w:sz w:val="24"/>
          <w:szCs w:val="24"/>
        </w:rPr>
        <w:t>Давлетшин Филюс  являлся участником регионального этапа Всероссийской олимпиады школьников по экономике – диплом  призера (в десятке лучших).</w:t>
      </w:r>
    </w:p>
    <w:p w:rsidR="00350FF7" w:rsidRDefault="00350FF7" w:rsidP="00350FF7">
      <w:pPr>
        <w:ind w:firstLine="360"/>
        <w:jc w:val="both"/>
        <w:rPr>
          <w:sz w:val="24"/>
          <w:szCs w:val="24"/>
        </w:rPr>
      </w:pPr>
      <w:r>
        <w:rPr>
          <w:sz w:val="24"/>
          <w:szCs w:val="24"/>
        </w:rPr>
        <w:t xml:space="preserve">Чтобы увидеть «картину»  значимых образовательных результатов в целом, обеспечить отслеживание индивидуального прогресса ученика в широком образовательном контексте, продемонстрировать его способности практически применять приобретенные знания и умения, все классные руководители контролируют  накопление детских портфолио. </w:t>
      </w:r>
    </w:p>
    <w:p w:rsidR="00350FF7" w:rsidRDefault="00350FF7" w:rsidP="00350FF7">
      <w:pPr>
        <w:pStyle w:val="23"/>
        <w:spacing w:after="0" w:line="240" w:lineRule="auto"/>
        <w:ind w:left="0" w:firstLine="567"/>
        <w:jc w:val="both"/>
        <w:rPr>
          <w:b/>
          <w:sz w:val="24"/>
          <w:szCs w:val="24"/>
        </w:rPr>
      </w:pPr>
      <w:r>
        <w:rPr>
          <w:b/>
          <w:sz w:val="24"/>
          <w:szCs w:val="24"/>
        </w:rPr>
        <w:t xml:space="preserve"> Характеристика воспитательной системы. </w:t>
      </w:r>
    </w:p>
    <w:p w:rsidR="00350FF7" w:rsidRDefault="00350FF7" w:rsidP="00350FF7">
      <w:pPr>
        <w:ind w:firstLine="567"/>
        <w:jc w:val="both"/>
        <w:rPr>
          <w:color w:val="000000"/>
          <w:spacing w:val="-1"/>
          <w:sz w:val="24"/>
          <w:szCs w:val="24"/>
        </w:rPr>
      </w:pPr>
      <w:r>
        <w:rPr>
          <w:color w:val="000000"/>
          <w:spacing w:val="4"/>
          <w:sz w:val="24"/>
          <w:szCs w:val="24"/>
        </w:rPr>
        <w:lastRenderedPageBreak/>
        <w:t xml:space="preserve">Воспитательная работа школы направлена на </w:t>
      </w:r>
      <w:r>
        <w:rPr>
          <w:color w:val="000000"/>
          <w:spacing w:val="7"/>
          <w:sz w:val="24"/>
          <w:szCs w:val="24"/>
        </w:rPr>
        <w:t xml:space="preserve">создание условий для формирования духовно-развитой, творческой, </w:t>
      </w:r>
      <w:r>
        <w:rPr>
          <w:color w:val="000000"/>
          <w:spacing w:val="8"/>
          <w:sz w:val="24"/>
          <w:szCs w:val="24"/>
        </w:rPr>
        <w:t xml:space="preserve">нравственно и физически здоровой личности, умеющей и желающей </w:t>
      </w:r>
      <w:r>
        <w:rPr>
          <w:color w:val="000000"/>
          <w:sz w:val="24"/>
          <w:szCs w:val="24"/>
        </w:rPr>
        <w:t xml:space="preserve">проявлять заботу о других, коллективе, о Родине с целью улучшения себя </w:t>
      </w:r>
      <w:r>
        <w:rPr>
          <w:color w:val="000000"/>
          <w:spacing w:val="-1"/>
          <w:sz w:val="24"/>
          <w:szCs w:val="24"/>
        </w:rPr>
        <w:t>и окружающей жизни.</w:t>
      </w:r>
    </w:p>
    <w:p w:rsidR="00350FF7" w:rsidRDefault="00350FF7" w:rsidP="00350FF7">
      <w:pPr>
        <w:shd w:val="clear" w:color="auto" w:fill="FFFFFF"/>
        <w:ind w:firstLine="567"/>
        <w:jc w:val="both"/>
        <w:rPr>
          <w:b/>
          <w:color w:val="000000"/>
          <w:sz w:val="24"/>
          <w:szCs w:val="24"/>
        </w:rPr>
      </w:pPr>
      <w:r>
        <w:rPr>
          <w:b/>
          <w:color w:val="000000"/>
          <w:sz w:val="24"/>
          <w:szCs w:val="24"/>
        </w:rPr>
        <w:t>Перед школой стоят следующие воспитательные задачи:</w:t>
      </w:r>
    </w:p>
    <w:p w:rsidR="00350FF7" w:rsidRDefault="00350FF7" w:rsidP="00350FF7">
      <w:pPr>
        <w:numPr>
          <w:ilvl w:val="0"/>
          <w:numId w:val="4"/>
        </w:numPr>
        <w:shd w:val="clear" w:color="auto" w:fill="FFFFFF"/>
        <w:ind w:left="0" w:firstLine="567"/>
        <w:jc w:val="both"/>
        <w:rPr>
          <w:color w:val="000000"/>
          <w:sz w:val="24"/>
          <w:szCs w:val="24"/>
        </w:rPr>
      </w:pPr>
      <w:r>
        <w:rPr>
          <w:color w:val="000000"/>
          <w:sz w:val="24"/>
          <w:szCs w:val="24"/>
        </w:rPr>
        <w:t>Укрепление здоровья ребенка средствами физкультуры и спорта.</w:t>
      </w:r>
    </w:p>
    <w:p w:rsidR="00350FF7" w:rsidRDefault="00350FF7" w:rsidP="00350FF7">
      <w:pPr>
        <w:numPr>
          <w:ilvl w:val="0"/>
          <w:numId w:val="4"/>
        </w:numPr>
        <w:shd w:val="clear" w:color="auto" w:fill="FFFFFF"/>
        <w:tabs>
          <w:tab w:val="left" w:pos="456"/>
        </w:tabs>
        <w:ind w:left="0" w:firstLine="567"/>
        <w:jc w:val="both"/>
        <w:rPr>
          <w:color w:val="000000"/>
          <w:sz w:val="24"/>
          <w:szCs w:val="24"/>
        </w:rPr>
      </w:pPr>
      <w:r>
        <w:rPr>
          <w:color w:val="000000"/>
          <w:spacing w:val="9"/>
          <w:sz w:val="24"/>
          <w:szCs w:val="24"/>
        </w:rPr>
        <w:t xml:space="preserve">Усиление роли семьи в воспитании детей и привлечение ее (семьи) к </w:t>
      </w:r>
      <w:r>
        <w:rPr>
          <w:color w:val="000000"/>
          <w:sz w:val="24"/>
          <w:szCs w:val="24"/>
        </w:rPr>
        <w:t>организации учебно-воспитательного процесса в школе.</w:t>
      </w:r>
    </w:p>
    <w:p w:rsidR="00350FF7" w:rsidRDefault="00350FF7" w:rsidP="00350FF7">
      <w:pPr>
        <w:numPr>
          <w:ilvl w:val="0"/>
          <w:numId w:val="4"/>
        </w:numPr>
        <w:shd w:val="clear" w:color="auto" w:fill="FFFFFF"/>
        <w:tabs>
          <w:tab w:val="left" w:pos="374"/>
        </w:tabs>
        <w:ind w:left="0" w:firstLine="567"/>
        <w:jc w:val="both"/>
        <w:rPr>
          <w:color w:val="000000"/>
          <w:sz w:val="24"/>
          <w:szCs w:val="24"/>
        </w:rPr>
      </w:pPr>
      <w:r>
        <w:rPr>
          <w:color w:val="000000"/>
          <w:sz w:val="24"/>
          <w:szCs w:val="24"/>
        </w:rPr>
        <w:t>Воспитание учащихся в духе демократии, свободы, личного достоинства.</w:t>
      </w:r>
    </w:p>
    <w:p w:rsidR="00350FF7" w:rsidRDefault="00350FF7" w:rsidP="00350FF7">
      <w:pPr>
        <w:numPr>
          <w:ilvl w:val="0"/>
          <w:numId w:val="4"/>
        </w:numPr>
        <w:shd w:val="clear" w:color="auto" w:fill="FFFFFF"/>
        <w:tabs>
          <w:tab w:val="left" w:pos="528"/>
        </w:tabs>
        <w:ind w:left="0" w:firstLine="567"/>
        <w:jc w:val="both"/>
        <w:rPr>
          <w:color w:val="000000"/>
          <w:sz w:val="24"/>
          <w:szCs w:val="24"/>
        </w:rPr>
      </w:pPr>
      <w:r>
        <w:rPr>
          <w:color w:val="000000"/>
          <w:sz w:val="24"/>
          <w:szCs w:val="24"/>
        </w:rPr>
        <w:t>Воспитание гражданственности, трудолюбия, уважения к правам и свободам человека, любви к окружающей природе, Отечеству, семье.</w:t>
      </w:r>
    </w:p>
    <w:p w:rsidR="00350FF7" w:rsidRDefault="00350FF7" w:rsidP="00350FF7">
      <w:pPr>
        <w:shd w:val="clear" w:color="auto" w:fill="FFFFFF"/>
        <w:ind w:firstLine="567"/>
        <w:jc w:val="both"/>
        <w:rPr>
          <w:color w:val="000000"/>
          <w:sz w:val="24"/>
          <w:szCs w:val="24"/>
        </w:rPr>
      </w:pPr>
      <w:r>
        <w:rPr>
          <w:color w:val="000000"/>
          <w:spacing w:val="13"/>
          <w:sz w:val="24"/>
          <w:szCs w:val="24"/>
        </w:rPr>
        <w:t>Воспитательная деятельность школы строится на принципах:</w:t>
      </w:r>
      <w:r>
        <w:rPr>
          <w:color w:val="000000"/>
          <w:sz w:val="24"/>
          <w:szCs w:val="24"/>
        </w:rPr>
        <w:t xml:space="preserve"> гуманизации, демократизации, индивидуализации, взаимодействия и сотрудничества детей и взрослых.</w:t>
      </w:r>
    </w:p>
    <w:p w:rsidR="00350FF7" w:rsidRDefault="00350FF7" w:rsidP="00350FF7">
      <w:pPr>
        <w:shd w:val="clear" w:color="auto" w:fill="FFFFFF"/>
        <w:ind w:firstLine="567"/>
        <w:jc w:val="both"/>
        <w:rPr>
          <w:color w:val="000000"/>
          <w:spacing w:val="-1"/>
          <w:sz w:val="24"/>
          <w:szCs w:val="24"/>
        </w:rPr>
      </w:pPr>
      <w:r>
        <w:rPr>
          <w:color w:val="000000"/>
          <w:sz w:val="24"/>
          <w:szCs w:val="24"/>
        </w:rPr>
        <w:t>В школе разработана  воспитательная система «</w:t>
      </w:r>
      <w:r>
        <w:rPr>
          <w:sz w:val="24"/>
          <w:szCs w:val="24"/>
        </w:rPr>
        <w:t xml:space="preserve">Школа -  центр воспитательной системы  на селе». </w:t>
      </w:r>
      <w:r>
        <w:rPr>
          <w:color w:val="000000"/>
          <w:spacing w:val="-1"/>
          <w:sz w:val="24"/>
          <w:szCs w:val="24"/>
        </w:rPr>
        <w:t xml:space="preserve"> Приоритетные направления в воспитательной деятельности: </w:t>
      </w:r>
    </w:p>
    <w:p w:rsidR="00350FF7" w:rsidRDefault="00350FF7" w:rsidP="00350FF7">
      <w:pPr>
        <w:shd w:val="clear" w:color="auto" w:fill="FFFFFF"/>
        <w:ind w:firstLine="567"/>
        <w:jc w:val="both"/>
        <w:rPr>
          <w:color w:val="000000"/>
          <w:spacing w:val="-1"/>
          <w:sz w:val="24"/>
          <w:szCs w:val="24"/>
        </w:rPr>
      </w:pPr>
      <w:r>
        <w:rPr>
          <w:color w:val="000000"/>
          <w:spacing w:val="-1"/>
          <w:sz w:val="24"/>
          <w:szCs w:val="24"/>
        </w:rPr>
        <w:t>- воспитание патриотизма и гражданственности,</w:t>
      </w:r>
    </w:p>
    <w:p w:rsidR="00350FF7" w:rsidRDefault="00350FF7" w:rsidP="00350FF7">
      <w:pPr>
        <w:shd w:val="clear" w:color="auto" w:fill="FFFFFF"/>
        <w:ind w:firstLine="567"/>
        <w:jc w:val="both"/>
        <w:rPr>
          <w:sz w:val="24"/>
          <w:szCs w:val="24"/>
        </w:rPr>
      </w:pPr>
      <w:r>
        <w:rPr>
          <w:i/>
          <w:sz w:val="24"/>
          <w:szCs w:val="24"/>
        </w:rPr>
        <w:t xml:space="preserve">- </w:t>
      </w:r>
      <w:r>
        <w:rPr>
          <w:sz w:val="24"/>
          <w:szCs w:val="24"/>
        </w:rPr>
        <w:t>развитие правовой культуры,</w:t>
      </w:r>
    </w:p>
    <w:p w:rsidR="00350FF7" w:rsidRDefault="00350FF7" w:rsidP="00350FF7">
      <w:pPr>
        <w:shd w:val="clear" w:color="auto" w:fill="FFFFFF"/>
        <w:ind w:firstLine="567"/>
        <w:jc w:val="both"/>
        <w:rPr>
          <w:color w:val="000000"/>
          <w:sz w:val="24"/>
          <w:szCs w:val="24"/>
        </w:rPr>
      </w:pPr>
      <w:r>
        <w:rPr>
          <w:color w:val="000000"/>
          <w:sz w:val="24"/>
          <w:szCs w:val="24"/>
        </w:rPr>
        <w:t>- приобретение навыков здорового образа жизни,</w:t>
      </w:r>
    </w:p>
    <w:p w:rsidR="00350FF7" w:rsidRDefault="00350FF7" w:rsidP="00350FF7">
      <w:pPr>
        <w:shd w:val="clear" w:color="auto" w:fill="FFFFFF"/>
        <w:ind w:firstLine="567"/>
        <w:jc w:val="both"/>
        <w:rPr>
          <w:color w:val="000000"/>
          <w:sz w:val="24"/>
          <w:szCs w:val="24"/>
        </w:rPr>
      </w:pPr>
      <w:r>
        <w:rPr>
          <w:color w:val="000000"/>
          <w:sz w:val="24"/>
          <w:szCs w:val="24"/>
        </w:rPr>
        <w:t>- укрепление взаимодействия и развитие сотрудничества семьи и общественности в  деле воспитания детей,</w:t>
      </w:r>
    </w:p>
    <w:p w:rsidR="00350FF7" w:rsidRDefault="00350FF7" w:rsidP="00350FF7">
      <w:pPr>
        <w:shd w:val="clear" w:color="auto" w:fill="FFFFFF"/>
        <w:ind w:firstLine="567"/>
        <w:jc w:val="both"/>
        <w:rPr>
          <w:color w:val="000000"/>
          <w:sz w:val="24"/>
          <w:szCs w:val="24"/>
        </w:rPr>
      </w:pPr>
      <w:r>
        <w:rPr>
          <w:color w:val="000000"/>
          <w:sz w:val="24"/>
          <w:szCs w:val="24"/>
        </w:rPr>
        <w:t>- профилактика асоциальных явлений в детской и подростковой среде.</w:t>
      </w:r>
    </w:p>
    <w:p w:rsidR="00350FF7" w:rsidRDefault="00350FF7" w:rsidP="00350FF7">
      <w:pPr>
        <w:shd w:val="clear" w:color="auto" w:fill="FFFFFF"/>
        <w:ind w:firstLine="567"/>
        <w:jc w:val="both"/>
        <w:rPr>
          <w:sz w:val="24"/>
          <w:szCs w:val="24"/>
        </w:rPr>
      </w:pPr>
      <w:r>
        <w:rPr>
          <w:color w:val="000000"/>
          <w:sz w:val="24"/>
          <w:szCs w:val="24"/>
        </w:rPr>
        <w:t xml:space="preserve">Для реализации поставленных целей школа использует все имеющиеся </w:t>
      </w:r>
      <w:r>
        <w:rPr>
          <w:color w:val="000000"/>
          <w:spacing w:val="-2"/>
          <w:sz w:val="24"/>
          <w:szCs w:val="24"/>
        </w:rPr>
        <w:t>возможности:</w:t>
      </w:r>
      <w:r>
        <w:rPr>
          <w:sz w:val="24"/>
          <w:szCs w:val="24"/>
        </w:rPr>
        <w:t xml:space="preserve"> </w:t>
      </w:r>
    </w:p>
    <w:p w:rsidR="00350FF7" w:rsidRDefault="00350FF7" w:rsidP="00350FF7">
      <w:pPr>
        <w:numPr>
          <w:ilvl w:val="0"/>
          <w:numId w:val="5"/>
        </w:numPr>
        <w:shd w:val="clear" w:color="auto" w:fill="FFFFFF"/>
        <w:tabs>
          <w:tab w:val="left" w:pos="1134"/>
        </w:tabs>
        <w:ind w:left="0" w:firstLine="567"/>
        <w:jc w:val="both"/>
        <w:rPr>
          <w:sz w:val="24"/>
          <w:szCs w:val="24"/>
        </w:rPr>
      </w:pPr>
      <w:r>
        <w:rPr>
          <w:sz w:val="24"/>
          <w:szCs w:val="24"/>
        </w:rPr>
        <w:t xml:space="preserve">Творческие контакты с СДК (сельским домом культуры), сельской библиотекой; </w:t>
      </w:r>
    </w:p>
    <w:p w:rsidR="00350FF7" w:rsidRDefault="00350FF7" w:rsidP="00350FF7">
      <w:pPr>
        <w:numPr>
          <w:ilvl w:val="0"/>
          <w:numId w:val="5"/>
        </w:numPr>
        <w:shd w:val="clear" w:color="auto" w:fill="FFFFFF"/>
        <w:tabs>
          <w:tab w:val="left" w:pos="1134"/>
        </w:tabs>
        <w:ind w:left="0" w:firstLine="567"/>
        <w:jc w:val="both"/>
        <w:rPr>
          <w:color w:val="000000"/>
          <w:sz w:val="24"/>
          <w:szCs w:val="24"/>
        </w:rPr>
      </w:pPr>
      <w:r>
        <w:rPr>
          <w:color w:val="000000"/>
          <w:spacing w:val="2"/>
          <w:sz w:val="24"/>
          <w:szCs w:val="24"/>
        </w:rPr>
        <w:t>Наличие в школе  спортивного зала позволяет успешно пропагандировать здоровый образ жизни не только среди обучающихся школы, их родителей, но и жителей села. Семейные спортивные праздники, различные секции:</w:t>
      </w:r>
      <w:r>
        <w:rPr>
          <w:color w:val="000000"/>
          <w:sz w:val="24"/>
          <w:szCs w:val="24"/>
        </w:rPr>
        <w:t xml:space="preserve"> общая физическая подготовка, легкая атлетика,  лыжная подготовка, спортивные игры  -все это возвращается хорошим настроением и бодростью духа, а это шаг к здоровью;</w:t>
      </w:r>
    </w:p>
    <w:p w:rsidR="00350FF7" w:rsidRDefault="00350FF7" w:rsidP="00350FF7">
      <w:pPr>
        <w:numPr>
          <w:ilvl w:val="0"/>
          <w:numId w:val="5"/>
        </w:numPr>
        <w:shd w:val="clear" w:color="auto" w:fill="FFFFFF"/>
        <w:tabs>
          <w:tab w:val="left" w:pos="1134"/>
        </w:tabs>
        <w:ind w:left="0" w:firstLine="567"/>
        <w:jc w:val="both"/>
        <w:rPr>
          <w:sz w:val="24"/>
          <w:szCs w:val="24"/>
        </w:rPr>
      </w:pPr>
      <w:r>
        <w:rPr>
          <w:spacing w:val="6"/>
          <w:sz w:val="24"/>
          <w:szCs w:val="24"/>
        </w:rPr>
        <w:t>В школе работали кружки:  «Сам», «Судомоделирование», «Умелые руки»</w:t>
      </w:r>
    </w:p>
    <w:p w:rsidR="00350FF7" w:rsidRDefault="00350FF7" w:rsidP="00350FF7">
      <w:pPr>
        <w:pStyle w:val="a9"/>
        <w:ind w:firstLine="567"/>
        <w:jc w:val="both"/>
        <w:rPr>
          <w:b w:val="0"/>
          <w:sz w:val="24"/>
        </w:rPr>
      </w:pPr>
      <w:r>
        <w:rPr>
          <w:b w:val="0"/>
          <w:sz w:val="24"/>
        </w:rPr>
        <w:t xml:space="preserve">Традиционными стали такие мероприятия как: праздник Осени, День учителя, Новогодний бал-маскарад, 8 Марта, Праздник первого звонка, праздник Последнего звонка, День самоуправления, День святого Валентина, День защитника Отечества, выпускной вечер ,  Недели здоровья, Дни здоровья. </w:t>
      </w:r>
    </w:p>
    <w:p w:rsidR="00350FF7" w:rsidRDefault="00350FF7" w:rsidP="00350FF7">
      <w:pPr>
        <w:pStyle w:val="a9"/>
        <w:ind w:firstLine="567"/>
        <w:jc w:val="both"/>
        <w:rPr>
          <w:b w:val="0"/>
          <w:sz w:val="24"/>
        </w:rPr>
      </w:pPr>
      <w:r>
        <w:rPr>
          <w:b w:val="0"/>
          <w:sz w:val="24"/>
        </w:rPr>
        <w:t xml:space="preserve">Немаловажное значение имеет социально-нравственное направление развития личности. Благодаря таким мероприятиям как: конкурс плакатов «Наркотикам – НЕТ», дни и недели здоровья, цикл профилактических бесед у учащихся формируется самосознание. В школе не зафиксировано случаев употребления школьниками наркотических веществ. Большое внимание уделяется вопросам безопасности и предупреждению дорожно-транспортного травматизма, противопожарной безопасности. Систематически проводятся мероприятия по формированию безопасного поведения в школе и улице: месячник дорожного движения, викторины по ПДД, конкурсы плакатов и рисунков, Дни защиты детей, конкурсы на лучшее знание правил действия в чрезвычайных ситуациях.   Результат такой работы: нет случаев травматизма. </w:t>
      </w:r>
    </w:p>
    <w:p w:rsidR="00350FF7" w:rsidRDefault="00350FF7" w:rsidP="00350FF7">
      <w:pPr>
        <w:tabs>
          <w:tab w:val="left" w:pos="9230"/>
        </w:tabs>
        <w:ind w:firstLine="567"/>
        <w:jc w:val="both"/>
        <w:rPr>
          <w:sz w:val="24"/>
          <w:szCs w:val="24"/>
        </w:rPr>
      </w:pPr>
      <w:r>
        <w:rPr>
          <w:sz w:val="24"/>
          <w:szCs w:val="24"/>
        </w:rPr>
        <w:t>Содержание воспитательной работы в школе направлено на создание такой микросреды в школе, которая способствовала бы всестороннему развитию обучающихся и их комфортному пребыванию в ней.</w:t>
      </w:r>
      <w:r>
        <w:rPr>
          <w:bCs/>
          <w:sz w:val="24"/>
          <w:szCs w:val="24"/>
        </w:rPr>
        <w:t xml:space="preserve"> Не было случаев отчисления из школы обучающихся, не получивших образование или совершивших преступление. Педагогический коллектив школы проводит целенаправленную работу по профилактике безнадзорности и правонарушений среди несовершеннолетних  школы, с детьми из неблагополучных семей. Под контролем администрации профилактическая работа с учениками, имеющими </w:t>
      </w:r>
      <w:r>
        <w:rPr>
          <w:bCs/>
          <w:sz w:val="24"/>
          <w:szCs w:val="24"/>
        </w:rPr>
        <w:lastRenderedPageBreak/>
        <w:t xml:space="preserve">проблемы в поведении и обучении, нуждающимися в педагогической поддержке, налажен контроль посещения занятий обучающимися. </w:t>
      </w:r>
      <w:r>
        <w:rPr>
          <w:sz w:val="24"/>
          <w:szCs w:val="24"/>
        </w:rPr>
        <w:t xml:space="preserve">Ведётся постоянный учёт многодетных, малообеспеченных, неполных семей, детей «группы риска». </w:t>
      </w:r>
    </w:p>
    <w:p w:rsidR="00350FF7" w:rsidRDefault="00350FF7" w:rsidP="00350FF7">
      <w:pPr>
        <w:ind w:firstLine="567"/>
        <w:jc w:val="both"/>
        <w:rPr>
          <w:sz w:val="24"/>
          <w:szCs w:val="24"/>
        </w:rPr>
      </w:pPr>
      <w:r>
        <w:rPr>
          <w:sz w:val="24"/>
          <w:szCs w:val="24"/>
        </w:rPr>
        <w:t xml:space="preserve">Особое  внимание уделяется воспитанию патриотизма, ответственности за судьбу нашей Родины, уважительному отношению к своей истории, обычаям и традициям своего народа. Приглашают для бесед односельчан, старожилов,  проходят встречи с воинами-афганцами. Ветеранами Вов. Школа живёт и работает во благо своих учеников, которые впоследствии славят имя её в различных областях жизнедеятельности человека. Выпускники школы: учителя, врачи, военные, работники сельского хозяйства и других отраслей, выполняя свой профессиональный долг, не забывают тех, кто дал им этот «толчок в жизнь». Время от времени они навещают школу и своих наставников Школа гордится выпускниками, выполнявшими интернациональный долг в горячих точках Афганистана, Чечни. На стене  школы имеется мемориальная доска Галяутдинову Альфиту, погибшему в Афганистане.  </w:t>
      </w:r>
    </w:p>
    <w:p w:rsidR="00350FF7" w:rsidRDefault="00350FF7" w:rsidP="00350FF7">
      <w:pPr>
        <w:rPr>
          <w:b/>
          <w:sz w:val="24"/>
          <w:szCs w:val="24"/>
        </w:rPr>
      </w:pPr>
      <w:r>
        <w:rPr>
          <w:b/>
          <w:sz w:val="24"/>
          <w:szCs w:val="24"/>
        </w:rPr>
        <w:t>Обеспечение доступности качественного обучения.</w:t>
      </w:r>
    </w:p>
    <w:p w:rsidR="00350FF7" w:rsidRDefault="00350FF7" w:rsidP="00350FF7">
      <w:pPr>
        <w:ind w:firstLine="540"/>
        <w:jc w:val="both"/>
        <w:rPr>
          <w:sz w:val="24"/>
          <w:szCs w:val="24"/>
        </w:rPr>
      </w:pPr>
      <w:r>
        <w:rPr>
          <w:sz w:val="24"/>
          <w:szCs w:val="24"/>
        </w:rPr>
        <w:t>В соответствии с законодательством в нашей школе созданы условия для  освоения обучающимися  инновационных образовательных программ, способствующих успешному   развитию в соответствии с возрастными особенностями, индивидуальными склонностями и предпочтениями. Созданы  все необходимые предпосылки, условия и механизмы для обеспечения возможностей получения качественного, доступного  образования детям, проживающим на селе и изъявившим желание учиться в нашей школе.</w:t>
      </w:r>
    </w:p>
    <w:p w:rsidR="00350FF7" w:rsidRDefault="00350FF7" w:rsidP="00350FF7">
      <w:pPr>
        <w:ind w:firstLine="540"/>
        <w:jc w:val="both"/>
        <w:rPr>
          <w:sz w:val="24"/>
          <w:szCs w:val="24"/>
        </w:rPr>
      </w:pPr>
      <w:r>
        <w:rPr>
          <w:sz w:val="24"/>
          <w:szCs w:val="24"/>
        </w:rPr>
        <w:t xml:space="preserve">Во второй половине дня на базе школы для учащихся работают кружки по интересам, спортивные секции. </w:t>
      </w:r>
    </w:p>
    <w:p w:rsidR="00350FF7" w:rsidRDefault="00350FF7" w:rsidP="00350FF7">
      <w:pPr>
        <w:ind w:firstLine="540"/>
        <w:jc w:val="both"/>
        <w:rPr>
          <w:sz w:val="24"/>
          <w:szCs w:val="24"/>
        </w:rPr>
      </w:pPr>
      <w:r>
        <w:rPr>
          <w:sz w:val="24"/>
          <w:szCs w:val="24"/>
        </w:rPr>
        <w:t xml:space="preserve">Учебный план на 2011-2012 учебный год был создан на основе существующего </w:t>
      </w:r>
      <w:r>
        <w:rPr>
          <w:color w:val="000000"/>
          <w:sz w:val="24"/>
          <w:szCs w:val="24"/>
        </w:rPr>
        <w:t xml:space="preserve">регионального базисного учебного плана и примерных учебных планов для образовательных учреждений Республики Башкортостан, реализующих программы общего образования.  </w:t>
      </w:r>
      <w:r>
        <w:rPr>
          <w:sz w:val="24"/>
          <w:szCs w:val="24"/>
        </w:rPr>
        <w:t xml:space="preserve">План школы отражает суть предъявляемых требований к уровню образования, ориентированного на обучение, воспитание, всестороннее развитие личности, обеспечивает достижение обязательного минимума содержания образования и создает условия для развития индивидуальных творческих способностей обучающихся при изучении каждого предмета. Учебный план ориентирован на развитие обучающихся и довузовую подготовку. Учитывая потребность в знаниях обучаемых, их родителей и социума. В основе учебного плана лежит единство человеческих ценностей, соотнесенных с национальными, позволяющими человеку понять самого себя, приобщаться к малой родине, своей нации, усвоить основы человеческой культуры. </w:t>
      </w:r>
    </w:p>
    <w:p w:rsidR="00350FF7" w:rsidRDefault="00350FF7" w:rsidP="00350FF7">
      <w:pPr>
        <w:jc w:val="center"/>
        <w:rPr>
          <w:b/>
          <w:sz w:val="28"/>
          <w:szCs w:val="28"/>
        </w:rPr>
      </w:pPr>
      <w:r>
        <w:rPr>
          <w:sz w:val="24"/>
          <w:szCs w:val="24"/>
        </w:rPr>
        <w:t>За счет компонента образовательного учреждения увеличено число часов на изучение отдельных предметов, так как школа работает по теме: «Развитие творческого потенциала ребенка через педагогическое мастерство учителя». Для отработки свободной речевой деятельности, совершенствования знаний, умений, навыков, уделения,  большого внимания лингвистическому анализу текста и подготовке к ЕГЭ, привития любви к чтению, уделению должного внимания к технике чтения, увеличено количество учебных часов:</w:t>
      </w:r>
      <w:r>
        <w:rPr>
          <w:b/>
          <w:sz w:val="28"/>
          <w:szCs w:val="28"/>
        </w:rPr>
        <w:t xml:space="preserve"> </w:t>
      </w:r>
    </w:p>
    <w:p w:rsidR="00350FF7" w:rsidRDefault="00350FF7" w:rsidP="00350FF7">
      <w:pPr>
        <w:jc w:val="center"/>
        <w:rPr>
          <w:b/>
          <w:sz w:val="24"/>
          <w:szCs w:val="28"/>
        </w:rPr>
      </w:pPr>
      <w:r>
        <w:rPr>
          <w:b/>
          <w:sz w:val="24"/>
          <w:szCs w:val="28"/>
        </w:rPr>
        <w:t>Учебный план</w:t>
      </w:r>
    </w:p>
    <w:p w:rsidR="00350FF7" w:rsidRDefault="00350FF7" w:rsidP="00350FF7">
      <w:pPr>
        <w:jc w:val="center"/>
        <w:rPr>
          <w:sz w:val="24"/>
        </w:rPr>
      </w:pPr>
      <w:r>
        <w:rPr>
          <w:sz w:val="24"/>
        </w:rPr>
        <w:t xml:space="preserve">муниципального общеобразовательного бюджетного учреждения средней общеобразовательной школы д. Савалеево муниципального района Кармаскалинский район РБ  на 2011-2012 учебный год (разработан на основе базисного учебного плана и примерного учебного плана для образовательных учреждений  Республики Башкортостан, реализующих программы общего образования(Приказ № 933 Министерства образования РБ от 24.06.2011 года и в соответствии с действующим СанПиН 2.4.2.2821-10 «Санитарно-эпидемиологические требования к условиям и организации обучения в общеобразовательных учреждениях », зарегистрированными в Минюсте России 03.03.2011, регистрационный номер 19993)  </w:t>
      </w:r>
    </w:p>
    <w:p w:rsidR="00350FF7" w:rsidRDefault="00350FF7" w:rsidP="00350FF7">
      <w:pPr>
        <w:jc w:val="center"/>
        <w:rPr>
          <w:b/>
          <w:sz w:val="24"/>
        </w:rPr>
      </w:pPr>
      <w:r>
        <w:rPr>
          <w:b/>
          <w:sz w:val="24"/>
        </w:rPr>
        <w:lastRenderedPageBreak/>
        <w:t>Начальное общее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4920"/>
        <w:gridCol w:w="989"/>
        <w:gridCol w:w="989"/>
        <w:gridCol w:w="949"/>
      </w:tblGrid>
      <w:tr w:rsidR="00350FF7" w:rsidTr="00350FF7">
        <w:trPr>
          <w:trHeight w:val="276"/>
        </w:trPr>
        <w:tc>
          <w:tcPr>
            <w:tcW w:w="827" w:type="dxa"/>
            <w:vMerge w:val="restart"/>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w:t>
            </w:r>
          </w:p>
          <w:p w:rsidR="00350FF7" w:rsidRDefault="00350FF7">
            <w:pPr>
              <w:jc w:val="center"/>
              <w:rPr>
                <w:sz w:val="24"/>
              </w:rPr>
            </w:pPr>
            <w:r>
              <w:rPr>
                <w:sz w:val="24"/>
              </w:rPr>
              <w:t>П/П</w:t>
            </w:r>
          </w:p>
        </w:tc>
        <w:tc>
          <w:tcPr>
            <w:tcW w:w="4920" w:type="dxa"/>
            <w:vMerge w:val="restart"/>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Учебные предметы</w:t>
            </w:r>
          </w:p>
        </w:tc>
        <w:tc>
          <w:tcPr>
            <w:tcW w:w="2927" w:type="dxa"/>
            <w:gridSpan w:val="3"/>
            <w:tcBorders>
              <w:top w:val="single" w:sz="4" w:space="0" w:color="auto"/>
              <w:left w:val="single" w:sz="4" w:space="0" w:color="auto"/>
              <w:bottom w:val="single" w:sz="4" w:space="0" w:color="auto"/>
              <w:right w:val="single" w:sz="4" w:space="0" w:color="auto"/>
            </w:tcBorders>
            <w:hideMark/>
          </w:tcPr>
          <w:p w:rsidR="00350FF7" w:rsidRDefault="00350FF7">
            <w:pPr>
              <w:rPr>
                <w:sz w:val="24"/>
                <w:szCs w:val="20"/>
              </w:rPr>
            </w:pPr>
            <w:r>
              <w:rPr>
                <w:sz w:val="24"/>
                <w:szCs w:val="20"/>
              </w:rPr>
              <w:t xml:space="preserve">     Количество часов в неделю</w:t>
            </w:r>
          </w:p>
        </w:tc>
      </w:tr>
      <w:tr w:rsidR="00350FF7" w:rsidTr="00350FF7">
        <w:tc>
          <w:tcPr>
            <w:tcW w:w="0" w:type="auto"/>
            <w:vMerge/>
            <w:tcBorders>
              <w:top w:val="single" w:sz="4" w:space="0" w:color="auto"/>
              <w:left w:val="single" w:sz="4" w:space="0" w:color="auto"/>
              <w:bottom w:val="single" w:sz="4" w:space="0" w:color="auto"/>
              <w:right w:val="single" w:sz="4" w:space="0" w:color="auto"/>
            </w:tcBorders>
            <w:vAlign w:val="center"/>
            <w:hideMark/>
          </w:tcPr>
          <w:p w:rsidR="00350FF7" w:rsidRDefault="00350FF7">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FF7" w:rsidRDefault="00350FF7">
            <w:pPr>
              <w:rPr>
                <w:sz w:val="24"/>
              </w:rPr>
            </w:pP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 кл.</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 кл.</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4 кл.</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Русский язык</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Литературное чтение</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Английский язык</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4.</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Математика</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4</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4</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4</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5.</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Окружающий мир</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6.</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Музыка</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7.</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ИЗО</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8.</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Технология</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9.</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Физическая культура</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r>
      <w:tr w:rsidR="00350FF7" w:rsidTr="00350FF7">
        <w:tc>
          <w:tcPr>
            <w:tcW w:w="827" w:type="dxa"/>
            <w:tcBorders>
              <w:top w:val="single" w:sz="4" w:space="0" w:color="auto"/>
              <w:left w:val="single" w:sz="4" w:space="0" w:color="auto"/>
              <w:bottom w:val="single" w:sz="4" w:space="0" w:color="auto"/>
              <w:right w:val="single" w:sz="4" w:space="0" w:color="auto"/>
            </w:tcBorders>
          </w:tcPr>
          <w:p w:rsidR="00350FF7" w:rsidRDefault="00350FF7">
            <w:pPr>
              <w:jc w:val="center"/>
              <w:rPr>
                <w:sz w:val="24"/>
                <w:lang w:val="en-US"/>
              </w:rPr>
            </w:pP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Итого</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19</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20</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20</w:t>
            </w:r>
          </w:p>
        </w:tc>
      </w:tr>
      <w:tr w:rsidR="00350FF7" w:rsidTr="00350FF7">
        <w:tc>
          <w:tcPr>
            <w:tcW w:w="827" w:type="dxa"/>
            <w:tcBorders>
              <w:top w:val="single" w:sz="4" w:space="0" w:color="auto"/>
              <w:left w:val="single" w:sz="4" w:space="0" w:color="auto"/>
              <w:bottom w:val="single" w:sz="4" w:space="0" w:color="auto"/>
              <w:right w:val="single" w:sz="4" w:space="0" w:color="auto"/>
            </w:tcBorders>
          </w:tcPr>
          <w:p w:rsidR="00350FF7" w:rsidRDefault="00350FF7">
            <w:pPr>
              <w:jc w:val="center"/>
              <w:rPr>
                <w:sz w:val="24"/>
                <w:lang w:val="en-US"/>
              </w:rPr>
            </w:pP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Региональный( национально-региональный) компонент и компонент образовательного учреждения</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7</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6</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6</w:t>
            </w:r>
          </w:p>
        </w:tc>
      </w:tr>
      <w:tr w:rsidR="00350FF7" w:rsidTr="00350FF7">
        <w:tc>
          <w:tcPr>
            <w:tcW w:w="827" w:type="dxa"/>
            <w:tcBorders>
              <w:top w:val="single" w:sz="4" w:space="0" w:color="auto"/>
              <w:left w:val="single" w:sz="4" w:space="0" w:color="auto"/>
              <w:bottom w:val="single" w:sz="4" w:space="0" w:color="auto"/>
              <w:right w:val="single" w:sz="4" w:space="0" w:color="auto"/>
            </w:tcBorders>
          </w:tcPr>
          <w:p w:rsidR="00350FF7" w:rsidRDefault="00350FF7">
            <w:pPr>
              <w:jc w:val="center"/>
              <w:rPr>
                <w:sz w:val="24"/>
                <w:lang w:val="en-US"/>
              </w:rPr>
            </w:pP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 xml:space="preserve">Региональный( национально-региональный) компонент </w:t>
            </w:r>
          </w:p>
        </w:tc>
        <w:tc>
          <w:tcPr>
            <w:tcW w:w="989" w:type="dxa"/>
            <w:tcBorders>
              <w:top w:val="single" w:sz="4" w:space="0" w:color="auto"/>
              <w:left w:val="single" w:sz="4" w:space="0" w:color="auto"/>
              <w:bottom w:val="single" w:sz="4" w:space="0" w:color="auto"/>
              <w:right w:val="single" w:sz="4" w:space="0" w:color="auto"/>
            </w:tcBorders>
          </w:tcPr>
          <w:p w:rsidR="00350FF7" w:rsidRDefault="00350FF7">
            <w:pPr>
              <w:jc w:val="center"/>
              <w:rPr>
                <w:sz w:val="24"/>
              </w:rPr>
            </w:pPr>
          </w:p>
        </w:tc>
        <w:tc>
          <w:tcPr>
            <w:tcW w:w="989" w:type="dxa"/>
            <w:tcBorders>
              <w:top w:val="single" w:sz="4" w:space="0" w:color="auto"/>
              <w:left w:val="single" w:sz="4" w:space="0" w:color="auto"/>
              <w:bottom w:val="single" w:sz="4" w:space="0" w:color="auto"/>
              <w:right w:val="single" w:sz="4" w:space="0" w:color="auto"/>
            </w:tcBorders>
          </w:tcPr>
          <w:p w:rsidR="00350FF7" w:rsidRDefault="00350FF7">
            <w:pPr>
              <w:jc w:val="center"/>
              <w:rPr>
                <w:sz w:val="24"/>
              </w:rPr>
            </w:pPr>
          </w:p>
        </w:tc>
        <w:tc>
          <w:tcPr>
            <w:tcW w:w="949" w:type="dxa"/>
            <w:tcBorders>
              <w:top w:val="single" w:sz="4" w:space="0" w:color="auto"/>
              <w:left w:val="single" w:sz="4" w:space="0" w:color="auto"/>
              <w:bottom w:val="single" w:sz="4" w:space="0" w:color="auto"/>
              <w:right w:val="single" w:sz="4" w:space="0" w:color="auto"/>
            </w:tcBorders>
          </w:tcPr>
          <w:p w:rsidR="00350FF7" w:rsidRDefault="00350FF7">
            <w:pPr>
              <w:jc w:val="center"/>
              <w:rPr>
                <w:sz w:val="24"/>
              </w:rPr>
            </w:pP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Башкирский язык (государственный)</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История и культура Башкортостана</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c>
          <w:tcPr>
            <w:tcW w:w="827" w:type="dxa"/>
            <w:tcBorders>
              <w:top w:val="single" w:sz="4" w:space="0" w:color="auto"/>
              <w:left w:val="single" w:sz="4" w:space="0" w:color="auto"/>
              <w:bottom w:val="single" w:sz="4" w:space="0" w:color="auto"/>
              <w:right w:val="single" w:sz="4" w:space="0" w:color="auto"/>
            </w:tcBorders>
          </w:tcPr>
          <w:p w:rsidR="00350FF7" w:rsidRDefault="00350FF7">
            <w:pPr>
              <w:jc w:val="center"/>
              <w:rPr>
                <w:sz w:val="24"/>
              </w:rPr>
            </w:pP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Компонент образовательного учреждения</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t>4</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t>3</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t>3</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Родной язык(башк./татарск.)</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Родная литература(башк./татарск.)</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Русский язык</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w:t>
            </w:r>
          </w:p>
        </w:tc>
      </w:tr>
      <w:tr w:rsidR="00350FF7" w:rsidTr="00350FF7">
        <w:tc>
          <w:tcPr>
            <w:tcW w:w="827"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4.</w:t>
            </w: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Литературное чтение</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w:t>
            </w:r>
          </w:p>
        </w:tc>
      </w:tr>
      <w:tr w:rsidR="00350FF7" w:rsidTr="00350FF7">
        <w:tc>
          <w:tcPr>
            <w:tcW w:w="827" w:type="dxa"/>
            <w:tcBorders>
              <w:top w:val="single" w:sz="4" w:space="0" w:color="auto"/>
              <w:left w:val="single" w:sz="4" w:space="0" w:color="auto"/>
              <w:bottom w:val="single" w:sz="4" w:space="0" w:color="auto"/>
              <w:right w:val="single" w:sz="4" w:space="0" w:color="auto"/>
            </w:tcBorders>
          </w:tcPr>
          <w:p w:rsidR="00350FF7" w:rsidRDefault="00350FF7">
            <w:pPr>
              <w:rPr>
                <w:sz w:val="24"/>
              </w:rPr>
            </w:pP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Предельно допустимая учебная нагрузка</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t>26</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t>26</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t>26</w:t>
            </w:r>
          </w:p>
        </w:tc>
      </w:tr>
      <w:tr w:rsidR="00350FF7" w:rsidTr="00350FF7">
        <w:tc>
          <w:tcPr>
            <w:tcW w:w="827" w:type="dxa"/>
            <w:tcBorders>
              <w:top w:val="single" w:sz="4" w:space="0" w:color="auto"/>
              <w:left w:val="single" w:sz="4" w:space="0" w:color="auto"/>
              <w:bottom w:val="single" w:sz="4" w:space="0" w:color="auto"/>
              <w:right w:val="single" w:sz="4" w:space="0" w:color="auto"/>
            </w:tcBorders>
          </w:tcPr>
          <w:p w:rsidR="00350FF7" w:rsidRDefault="00350FF7">
            <w:pPr>
              <w:rPr>
                <w:sz w:val="24"/>
              </w:rPr>
            </w:pPr>
          </w:p>
        </w:tc>
        <w:tc>
          <w:tcPr>
            <w:tcW w:w="49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Численность учащихся по классам</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12</w:t>
            </w:r>
          </w:p>
        </w:tc>
        <w:tc>
          <w:tcPr>
            <w:tcW w:w="98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17</w:t>
            </w:r>
          </w:p>
        </w:tc>
        <w:tc>
          <w:tcPr>
            <w:tcW w:w="949"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16</w:t>
            </w:r>
          </w:p>
        </w:tc>
      </w:tr>
    </w:tbl>
    <w:p w:rsidR="00350FF7" w:rsidRDefault="00350FF7" w:rsidP="00350FF7">
      <w:pPr>
        <w:pStyle w:val="af"/>
        <w:ind w:left="0" w:right="0"/>
        <w:rPr>
          <w:sz w:val="24"/>
        </w:rPr>
      </w:pPr>
    </w:p>
    <w:p w:rsidR="00350FF7" w:rsidRDefault="00350FF7" w:rsidP="00350FF7">
      <w:pPr>
        <w:pStyle w:val="af"/>
        <w:ind w:left="0" w:right="0"/>
        <w:jc w:val="left"/>
        <w:rPr>
          <w:rFonts w:ascii="Times New Roman" w:hAnsi="Times New Roman"/>
          <w:b/>
          <w:sz w:val="24"/>
          <w:szCs w:val="28"/>
        </w:rPr>
      </w:pPr>
      <w:r>
        <w:rPr>
          <w:rFonts w:ascii="Times New Roman" w:hAnsi="Times New Roman"/>
          <w:b/>
          <w:sz w:val="24"/>
          <w:szCs w:val="28"/>
        </w:rPr>
        <w:t xml:space="preserve">                                   Пояснительная записка</w:t>
      </w:r>
    </w:p>
    <w:p w:rsidR="00350FF7" w:rsidRDefault="00350FF7" w:rsidP="00350FF7">
      <w:pPr>
        <w:pStyle w:val="af"/>
        <w:ind w:left="0" w:right="0"/>
        <w:jc w:val="left"/>
        <w:rPr>
          <w:rFonts w:ascii="Times New Roman" w:hAnsi="Times New Roman"/>
          <w:b/>
          <w:sz w:val="24"/>
          <w:szCs w:val="28"/>
        </w:rPr>
      </w:pPr>
      <w:r>
        <w:rPr>
          <w:rFonts w:ascii="Times New Roman" w:hAnsi="Times New Roman"/>
          <w:b/>
          <w:sz w:val="24"/>
          <w:szCs w:val="28"/>
        </w:rPr>
        <w:t xml:space="preserve">                 </w:t>
      </w:r>
      <w:r>
        <w:rPr>
          <w:rFonts w:ascii="Times New Roman" w:hAnsi="Times New Roman"/>
          <w:b/>
          <w:caps/>
          <w:sz w:val="24"/>
          <w:szCs w:val="28"/>
        </w:rPr>
        <w:t xml:space="preserve">  начальное общее  образование</w:t>
      </w:r>
    </w:p>
    <w:p w:rsidR="00350FF7" w:rsidRDefault="00350FF7" w:rsidP="00350FF7">
      <w:pPr>
        <w:pStyle w:val="af"/>
        <w:ind w:left="0" w:right="0" w:firstLine="567"/>
        <w:rPr>
          <w:rFonts w:ascii="Times New Roman" w:hAnsi="Times New Roman"/>
          <w:sz w:val="24"/>
          <w:szCs w:val="28"/>
        </w:rPr>
      </w:pPr>
      <w:r>
        <w:rPr>
          <w:rFonts w:ascii="Times New Roman" w:hAnsi="Times New Roman"/>
          <w:sz w:val="24"/>
          <w:szCs w:val="28"/>
        </w:rPr>
        <w:t>Учебный план разработан на основе регионального базисного учебного плана образовательных учреждений  Республики Башкортостан.</w:t>
      </w:r>
    </w:p>
    <w:p w:rsidR="00350FF7" w:rsidRDefault="00350FF7" w:rsidP="00350FF7">
      <w:pPr>
        <w:spacing w:before="120"/>
        <w:ind w:firstLine="567"/>
        <w:jc w:val="both"/>
        <w:rPr>
          <w:sz w:val="24"/>
          <w:szCs w:val="28"/>
        </w:rPr>
      </w:pPr>
      <w:r>
        <w:rPr>
          <w:sz w:val="24"/>
          <w:szCs w:val="28"/>
        </w:rPr>
        <w:t xml:space="preserve">Учебный план для 2-4 классов ориентирован на 4-летний нормативный срок освоения образовательных программ </w:t>
      </w:r>
      <w:r>
        <w:rPr>
          <w:b/>
          <w:i/>
          <w:sz w:val="24"/>
          <w:szCs w:val="28"/>
        </w:rPr>
        <w:t>начального общего образования</w:t>
      </w:r>
      <w:r>
        <w:rPr>
          <w:b/>
          <w:sz w:val="24"/>
          <w:szCs w:val="28"/>
        </w:rPr>
        <w:t xml:space="preserve">. </w:t>
      </w:r>
      <w:r>
        <w:rPr>
          <w:sz w:val="24"/>
          <w:szCs w:val="28"/>
        </w:rPr>
        <w:t xml:space="preserve">Продолжительность учебного года: </w:t>
      </w:r>
      <w:r>
        <w:rPr>
          <w:sz w:val="24"/>
          <w:szCs w:val="28"/>
          <w:lang w:val="en-US"/>
        </w:rPr>
        <w:t>I</w:t>
      </w:r>
      <w:r>
        <w:rPr>
          <w:sz w:val="24"/>
          <w:szCs w:val="28"/>
        </w:rPr>
        <w:t xml:space="preserve"> класс – 33 учебные недели, </w:t>
      </w:r>
      <w:r>
        <w:rPr>
          <w:sz w:val="24"/>
          <w:szCs w:val="28"/>
          <w:lang w:val="en-US"/>
        </w:rPr>
        <w:t>II</w:t>
      </w:r>
      <w:r>
        <w:rPr>
          <w:sz w:val="24"/>
          <w:szCs w:val="28"/>
        </w:rPr>
        <w:t>-</w:t>
      </w:r>
      <w:r>
        <w:rPr>
          <w:sz w:val="24"/>
          <w:szCs w:val="28"/>
          <w:lang w:val="en-US"/>
        </w:rPr>
        <w:t>IV</w:t>
      </w:r>
      <w:r>
        <w:rPr>
          <w:sz w:val="24"/>
          <w:szCs w:val="28"/>
        </w:rPr>
        <w:t xml:space="preserve"> классы – не менее 34 учебных недель. Продолжительность урока  для </w:t>
      </w:r>
      <w:r>
        <w:rPr>
          <w:sz w:val="24"/>
          <w:szCs w:val="28"/>
          <w:lang w:val="en-US"/>
        </w:rPr>
        <w:t>II</w:t>
      </w:r>
      <w:r>
        <w:rPr>
          <w:sz w:val="24"/>
          <w:szCs w:val="28"/>
        </w:rPr>
        <w:t>-</w:t>
      </w:r>
      <w:r>
        <w:rPr>
          <w:sz w:val="24"/>
          <w:szCs w:val="28"/>
          <w:lang w:val="en-US"/>
        </w:rPr>
        <w:t>IV</w:t>
      </w:r>
      <w:r>
        <w:rPr>
          <w:sz w:val="24"/>
          <w:szCs w:val="28"/>
        </w:rPr>
        <w:t xml:space="preserve"> классов – 45 минут.</w:t>
      </w:r>
    </w:p>
    <w:p w:rsidR="00350FF7" w:rsidRDefault="00350FF7" w:rsidP="00350FF7">
      <w:pPr>
        <w:pStyle w:val="af"/>
        <w:ind w:left="0" w:right="158" w:firstLine="540"/>
        <w:rPr>
          <w:rFonts w:ascii="Times New Roman" w:hAnsi="Times New Roman"/>
          <w:color w:val="000000"/>
          <w:sz w:val="24"/>
          <w:szCs w:val="28"/>
        </w:rPr>
      </w:pPr>
      <w:r>
        <w:rPr>
          <w:rFonts w:ascii="Times New Roman" w:hAnsi="Times New Roman"/>
          <w:sz w:val="24"/>
          <w:szCs w:val="28"/>
        </w:rPr>
        <w:t>В соответствии с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19993 .</w:t>
      </w:r>
    </w:p>
    <w:p w:rsidR="00350FF7" w:rsidRDefault="00350FF7" w:rsidP="00350FF7">
      <w:pPr>
        <w:ind w:firstLine="708"/>
        <w:jc w:val="both"/>
        <w:rPr>
          <w:sz w:val="24"/>
          <w:szCs w:val="28"/>
        </w:rPr>
      </w:pPr>
      <w:r>
        <w:rPr>
          <w:sz w:val="24"/>
          <w:szCs w:val="28"/>
        </w:rPr>
        <w:t xml:space="preserve">При изучении башкирского языка как государственного также осуществляется деление классов на начинающие и продолжающие группы.     </w:t>
      </w:r>
    </w:p>
    <w:p w:rsidR="00350FF7" w:rsidRDefault="00350FF7" w:rsidP="00350FF7">
      <w:pPr>
        <w:ind w:firstLine="567"/>
        <w:jc w:val="both"/>
        <w:rPr>
          <w:sz w:val="24"/>
          <w:szCs w:val="28"/>
        </w:rPr>
      </w:pPr>
      <w:r>
        <w:rPr>
          <w:sz w:val="24"/>
          <w:szCs w:val="28"/>
        </w:rPr>
        <w:t>Предметы регионального компонента «История Башкортостана», «Культура Башкортостана» и «География Башкортостана» с 2010-2011 учебного года изучаются в рамках одного интегрированного курса «История и культура Башкортостана (ИКБ)»  во 2– 4 классах .</w:t>
      </w:r>
    </w:p>
    <w:p w:rsidR="00350FF7" w:rsidRDefault="00350FF7" w:rsidP="00350FF7">
      <w:pPr>
        <w:spacing w:before="120"/>
        <w:ind w:firstLine="567"/>
        <w:jc w:val="both"/>
        <w:rPr>
          <w:sz w:val="24"/>
          <w:szCs w:val="28"/>
        </w:rPr>
      </w:pPr>
      <w:r>
        <w:rPr>
          <w:sz w:val="24"/>
          <w:szCs w:val="28"/>
        </w:rPr>
        <w:t xml:space="preserve">Учебный предмет </w:t>
      </w:r>
      <w:r>
        <w:rPr>
          <w:b/>
          <w:i/>
          <w:sz w:val="24"/>
          <w:szCs w:val="28"/>
        </w:rPr>
        <w:t>«Иностранный язык»</w:t>
      </w:r>
      <w:r>
        <w:rPr>
          <w:sz w:val="24"/>
          <w:szCs w:val="28"/>
        </w:rPr>
        <w:t xml:space="preserve"> изучается со </w:t>
      </w:r>
      <w:r>
        <w:rPr>
          <w:sz w:val="24"/>
          <w:szCs w:val="28"/>
          <w:lang w:val="en-US"/>
        </w:rPr>
        <w:t>II</w:t>
      </w:r>
      <w:r>
        <w:rPr>
          <w:sz w:val="24"/>
          <w:szCs w:val="28"/>
        </w:rPr>
        <w:t xml:space="preserve"> класса. </w:t>
      </w:r>
    </w:p>
    <w:p w:rsidR="00350FF7" w:rsidRDefault="00350FF7" w:rsidP="00350FF7">
      <w:pPr>
        <w:spacing w:before="20"/>
        <w:ind w:firstLine="567"/>
        <w:jc w:val="both"/>
        <w:rPr>
          <w:sz w:val="24"/>
          <w:szCs w:val="28"/>
        </w:rPr>
      </w:pPr>
      <w:r>
        <w:rPr>
          <w:sz w:val="24"/>
          <w:szCs w:val="28"/>
        </w:rPr>
        <w:t xml:space="preserve">Учебный предмет </w:t>
      </w:r>
      <w:r>
        <w:rPr>
          <w:b/>
          <w:i/>
          <w:sz w:val="24"/>
          <w:szCs w:val="28"/>
        </w:rPr>
        <w:t>«Окружающий мир (человек, природа, общество)»</w:t>
      </w:r>
      <w:r>
        <w:rPr>
          <w:sz w:val="24"/>
          <w:szCs w:val="28"/>
        </w:rPr>
        <w:t xml:space="preserve"> изучается со 2  по </w:t>
      </w:r>
      <w:r>
        <w:rPr>
          <w:sz w:val="24"/>
          <w:szCs w:val="28"/>
          <w:lang w:val="en-US"/>
        </w:rPr>
        <w:t>IV</w:t>
      </w:r>
      <w:r>
        <w:rPr>
          <w:sz w:val="24"/>
          <w:szCs w:val="28"/>
        </w:rPr>
        <w:t xml:space="preserve"> класс по 2 часа в неделю. Учебный предмет является интегрированным. В его </w:t>
      </w:r>
      <w:r>
        <w:rPr>
          <w:sz w:val="24"/>
          <w:szCs w:val="28"/>
        </w:rPr>
        <w:lastRenderedPageBreak/>
        <w:t>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350FF7" w:rsidRDefault="00350FF7" w:rsidP="00350FF7">
      <w:pPr>
        <w:spacing w:before="20"/>
        <w:ind w:firstLine="567"/>
        <w:jc w:val="both"/>
        <w:rPr>
          <w:sz w:val="24"/>
          <w:szCs w:val="28"/>
        </w:rPr>
      </w:pPr>
      <w:r>
        <w:rPr>
          <w:sz w:val="24"/>
          <w:szCs w:val="28"/>
        </w:rPr>
        <w:t xml:space="preserve">Учебный предмет «Физическая культура» в 1-11 классах изучается в объеме 3 часов в неделю в соответствии с приказом Минобрнауки России от 03 июня </w:t>
      </w:r>
      <w:smartTag w:uri="urn:schemas-microsoft-com:office:smarttags" w:element="metricconverter">
        <w:smartTagPr>
          <w:attr w:name="ProductID" w:val="2011 г"/>
        </w:smartTagPr>
        <w:r>
          <w:rPr>
            <w:sz w:val="24"/>
            <w:szCs w:val="28"/>
          </w:rPr>
          <w:t>2011 г</w:t>
        </w:r>
      </w:smartTag>
      <w:r>
        <w:rPr>
          <w:sz w:val="24"/>
          <w:szCs w:val="28"/>
        </w:rPr>
        <w:t xml:space="preserve">. №  1994 «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Pr>
            <w:sz w:val="24"/>
            <w:szCs w:val="28"/>
          </w:rPr>
          <w:t>2004 г</w:t>
        </w:r>
      </w:smartTag>
      <w:r>
        <w:rPr>
          <w:sz w:val="24"/>
          <w:szCs w:val="28"/>
        </w:rPr>
        <w:t>. № 1312».</w:t>
      </w:r>
    </w:p>
    <w:p w:rsidR="00350FF7" w:rsidRDefault="00350FF7" w:rsidP="00350FF7">
      <w:pPr>
        <w:spacing w:before="20"/>
        <w:ind w:firstLine="567"/>
        <w:jc w:val="both"/>
        <w:rPr>
          <w:sz w:val="24"/>
          <w:szCs w:val="28"/>
        </w:rPr>
      </w:pPr>
      <w:r>
        <w:rPr>
          <w:sz w:val="24"/>
          <w:szCs w:val="28"/>
        </w:rPr>
        <w:t xml:space="preserve">  Компоненты образовательного учреждения распределены следующим образом:</w:t>
      </w:r>
    </w:p>
    <w:p w:rsidR="00350FF7" w:rsidRDefault="00350FF7" w:rsidP="00350FF7">
      <w:pPr>
        <w:jc w:val="both"/>
        <w:rPr>
          <w:sz w:val="24"/>
          <w:szCs w:val="28"/>
        </w:rPr>
      </w:pPr>
      <w:r>
        <w:rPr>
          <w:sz w:val="24"/>
          <w:szCs w:val="28"/>
        </w:rPr>
        <w:t xml:space="preserve">      Во 2 классе- 3 часа на родной язык и литературу,1 час- на литературное чтение;</w:t>
      </w:r>
    </w:p>
    <w:p w:rsidR="00350FF7" w:rsidRDefault="00350FF7" w:rsidP="00350FF7">
      <w:pPr>
        <w:jc w:val="both"/>
        <w:rPr>
          <w:sz w:val="24"/>
          <w:szCs w:val="28"/>
        </w:rPr>
      </w:pPr>
      <w:r>
        <w:rPr>
          <w:sz w:val="24"/>
        </w:rPr>
        <w:t xml:space="preserve">       </w:t>
      </w:r>
      <w:r>
        <w:rPr>
          <w:sz w:val="24"/>
          <w:szCs w:val="28"/>
        </w:rPr>
        <w:t>В 3 классе-3 часа на родной язык и литературу</w:t>
      </w:r>
    </w:p>
    <w:p w:rsidR="00350FF7" w:rsidRDefault="00350FF7" w:rsidP="00350FF7">
      <w:pPr>
        <w:jc w:val="both"/>
        <w:rPr>
          <w:sz w:val="24"/>
          <w:szCs w:val="28"/>
        </w:rPr>
      </w:pPr>
      <w:r>
        <w:rPr>
          <w:sz w:val="24"/>
          <w:szCs w:val="28"/>
        </w:rPr>
        <w:t xml:space="preserve">      В 4 классе- 3 часа на родной язык и литературу.</w:t>
      </w:r>
    </w:p>
    <w:p w:rsidR="00350FF7" w:rsidRDefault="00350FF7" w:rsidP="00350FF7">
      <w:pPr>
        <w:jc w:val="center"/>
        <w:rPr>
          <w:b/>
          <w:sz w:val="24"/>
          <w:szCs w:val="28"/>
        </w:rPr>
      </w:pPr>
      <w:r>
        <w:rPr>
          <w:b/>
          <w:sz w:val="24"/>
          <w:szCs w:val="28"/>
        </w:rPr>
        <w:t>Учебный план</w:t>
      </w:r>
    </w:p>
    <w:p w:rsidR="00350FF7" w:rsidRDefault="00350FF7" w:rsidP="00350FF7">
      <w:pPr>
        <w:jc w:val="center"/>
        <w:rPr>
          <w:sz w:val="24"/>
        </w:rPr>
      </w:pPr>
      <w:r>
        <w:rPr>
          <w:sz w:val="24"/>
        </w:rPr>
        <w:t xml:space="preserve">муниципального общеобразовательного бюджетного учреждения средней общеобразовательной школы д. Савалеево муниципального района Кармаскалинский район РБ  на 2011-2012 учебный год (разработан на основе базисного учебного плана и примерного учебного плана для образовательных учреждений  Республики Башкортостан, реализующих программы общего образования(Приказ № 933 Министерства образования РБ от 24.06.2011 года и в соответствии с действующим СанПиН 2.4.2.2821-10 «Санитарно-эпидемиологические требования к условиям и организации обучения в общеобразовательных учреждениях », зарегистрированными в Минюсте России 03.03.2011, регистрационный номер 19993)  </w:t>
      </w:r>
    </w:p>
    <w:p w:rsidR="00350FF7" w:rsidRDefault="00350FF7" w:rsidP="00350FF7">
      <w:pPr>
        <w:jc w:val="center"/>
        <w:rPr>
          <w:b/>
          <w:sz w:val="24"/>
        </w:rPr>
      </w:pPr>
      <w:r>
        <w:rPr>
          <w:b/>
          <w:sz w:val="24"/>
        </w:rPr>
        <w:t>Основное общее образование</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5578"/>
        <w:gridCol w:w="720"/>
        <w:gridCol w:w="720"/>
        <w:gridCol w:w="720"/>
        <w:gridCol w:w="720"/>
        <w:gridCol w:w="720"/>
      </w:tblGrid>
      <w:tr w:rsidR="00350FF7" w:rsidTr="00350FF7">
        <w:tc>
          <w:tcPr>
            <w:tcW w:w="828" w:type="dxa"/>
            <w:vMerge w:val="restart"/>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№п/п</w:t>
            </w:r>
          </w:p>
        </w:tc>
        <w:tc>
          <w:tcPr>
            <w:tcW w:w="5580" w:type="dxa"/>
            <w:vMerge w:val="restart"/>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Учебные предметы</w:t>
            </w:r>
          </w:p>
        </w:tc>
        <w:tc>
          <w:tcPr>
            <w:tcW w:w="3600" w:type="dxa"/>
            <w:gridSpan w:val="5"/>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Количество часов</w:t>
            </w:r>
          </w:p>
        </w:tc>
      </w:tr>
      <w:tr w:rsidR="00350FF7" w:rsidTr="00350FF7">
        <w:tc>
          <w:tcPr>
            <w:tcW w:w="828" w:type="dxa"/>
            <w:vMerge/>
            <w:tcBorders>
              <w:top w:val="single" w:sz="4" w:space="0" w:color="auto"/>
              <w:left w:val="single" w:sz="4" w:space="0" w:color="auto"/>
              <w:bottom w:val="single" w:sz="4" w:space="0" w:color="auto"/>
              <w:right w:val="single" w:sz="4" w:space="0" w:color="auto"/>
            </w:tcBorders>
            <w:vAlign w:val="center"/>
            <w:hideMark/>
          </w:tcPr>
          <w:p w:rsidR="00350FF7" w:rsidRDefault="00350FF7">
            <w:pPr>
              <w:rPr>
                <w:sz w:val="24"/>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350FF7" w:rsidRDefault="00350FF7">
            <w:pPr>
              <w:rPr>
                <w:sz w:val="24"/>
              </w:rPr>
            </w:pP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5 кл.</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6 кл.</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7 кл.</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8 кл.</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9 кл.</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Русский язык</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lang w:val="en-US"/>
              </w:rPr>
            </w:pPr>
            <w:r>
              <w:rPr>
                <w:sz w:val="24"/>
              </w:rPr>
              <w:t>2</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Литература</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Английский язык</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4.</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Немецкий язык</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5.</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Математика</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5</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5</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5</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5</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5</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6.</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Информатика </w:t>
            </w:r>
          </w:p>
        </w:tc>
        <w:tc>
          <w:tcPr>
            <w:tcW w:w="720" w:type="dxa"/>
            <w:tcBorders>
              <w:top w:val="single" w:sz="4" w:space="0" w:color="auto"/>
              <w:left w:val="single" w:sz="4" w:space="0" w:color="auto"/>
              <w:bottom w:val="single" w:sz="4" w:space="0" w:color="auto"/>
              <w:right w:val="single" w:sz="4" w:space="0" w:color="auto"/>
            </w:tcBorders>
          </w:tcPr>
          <w:p w:rsidR="00350FF7" w:rsidRDefault="00350FF7">
            <w:pPr>
              <w:rPr>
                <w:sz w:val="24"/>
              </w:rPr>
            </w:pP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7.</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История</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8.</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Обществознание</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9.</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География</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10.</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Природоведение</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11.</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Физика</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12.</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Химия</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13.</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Биология</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14.</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Музыка</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15.</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ИЗО</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16.</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Технология</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17.</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Основы безопасности жизнедеятельности</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18.</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Физическая культура</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r>
      <w:tr w:rsidR="00350FF7" w:rsidTr="00350FF7">
        <w:tc>
          <w:tcPr>
            <w:tcW w:w="828" w:type="dxa"/>
            <w:tcBorders>
              <w:top w:val="single" w:sz="4" w:space="0" w:color="auto"/>
              <w:left w:val="single" w:sz="4" w:space="0" w:color="auto"/>
              <w:bottom w:val="single" w:sz="4" w:space="0" w:color="auto"/>
              <w:right w:val="single" w:sz="4" w:space="0" w:color="auto"/>
            </w:tcBorders>
          </w:tcPr>
          <w:p w:rsidR="00350FF7" w:rsidRDefault="00350FF7">
            <w:pPr>
              <w:rPr>
                <w:sz w:val="24"/>
                <w:lang w:val="en-US"/>
              </w:rPr>
            </w:pP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Итого</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24</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25</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29</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30</w:t>
            </w:r>
          </w:p>
        </w:tc>
      </w:tr>
      <w:tr w:rsidR="00350FF7" w:rsidTr="00350FF7">
        <w:tc>
          <w:tcPr>
            <w:tcW w:w="828" w:type="dxa"/>
            <w:tcBorders>
              <w:top w:val="single" w:sz="4" w:space="0" w:color="auto"/>
              <w:left w:val="single" w:sz="4" w:space="0" w:color="auto"/>
              <w:bottom w:val="single" w:sz="4" w:space="0" w:color="auto"/>
              <w:right w:val="single" w:sz="4" w:space="0" w:color="auto"/>
            </w:tcBorders>
          </w:tcPr>
          <w:p w:rsidR="00350FF7" w:rsidRDefault="00350FF7">
            <w:pPr>
              <w:rPr>
                <w:sz w:val="24"/>
                <w:lang w:val="en-US"/>
              </w:rPr>
            </w:pP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Региональный  компонент и компонент образовательного учреждения</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8</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8</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6</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5</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6</w:t>
            </w:r>
          </w:p>
        </w:tc>
      </w:tr>
      <w:tr w:rsidR="00350FF7" w:rsidTr="00350FF7">
        <w:tc>
          <w:tcPr>
            <w:tcW w:w="828" w:type="dxa"/>
            <w:tcBorders>
              <w:top w:val="single" w:sz="4" w:space="0" w:color="auto"/>
              <w:left w:val="single" w:sz="4" w:space="0" w:color="auto"/>
              <w:bottom w:val="single" w:sz="4" w:space="0" w:color="auto"/>
              <w:right w:val="single" w:sz="4" w:space="0" w:color="auto"/>
            </w:tcBorders>
          </w:tcPr>
          <w:p w:rsidR="00350FF7" w:rsidRDefault="00350FF7">
            <w:pPr>
              <w:rPr>
                <w:sz w:val="24"/>
                <w:lang w:val="en-US"/>
              </w:rPr>
            </w:pP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Региональный компонент</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Башкирский язык(государственный)</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История и культура Башкортостана</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r>
      <w:tr w:rsidR="00350FF7" w:rsidTr="00350FF7">
        <w:tc>
          <w:tcPr>
            <w:tcW w:w="828" w:type="dxa"/>
            <w:tcBorders>
              <w:top w:val="single" w:sz="4" w:space="0" w:color="auto"/>
              <w:left w:val="single" w:sz="4" w:space="0" w:color="auto"/>
              <w:bottom w:val="single" w:sz="4" w:space="0" w:color="auto"/>
              <w:right w:val="single" w:sz="4" w:space="0" w:color="auto"/>
            </w:tcBorders>
          </w:tcPr>
          <w:p w:rsidR="00350FF7" w:rsidRDefault="00350FF7">
            <w:pPr>
              <w:rPr>
                <w:sz w:val="24"/>
                <w:lang w:val="en-US"/>
              </w:rPr>
            </w:pP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Компонент образовательного учреждения</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5</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5</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Русский язык</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lastRenderedPageBreak/>
              <w:t>2.</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Литература </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sz w:val="24"/>
              </w:rPr>
              <w:t>Родной язык(башк/татарск.)</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4.</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Родная литература(башк./татарск.)</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r>
      <w:tr w:rsidR="00350FF7" w:rsidTr="00350FF7">
        <w:tc>
          <w:tcPr>
            <w:tcW w:w="828"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5.</w:t>
            </w: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Башкирский язык </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w:t>
            </w:r>
          </w:p>
        </w:tc>
      </w:tr>
      <w:tr w:rsidR="00350FF7" w:rsidTr="00350FF7">
        <w:tc>
          <w:tcPr>
            <w:tcW w:w="828" w:type="dxa"/>
            <w:tcBorders>
              <w:top w:val="single" w:sz="4" w:space="0" w:color="auto"/>
              <w:left w:val="single" w:sz="4" w:space="0" w:color="auto"/>
              <w:bottom w:val="single" w:sz="4" w:space="0" w:color="auto"/>
              <w:right w:val="single" w:sz="4" w:space="0" w:color="auto"/>
            </w:tcBorders>
          </w:tcPr>
          <w:p w:rsidR="00350FF7" w:rsidRDefault="00350FF7">
            <w:pPr>
              <w:rPr>
                <w:sz w:val="24"/>
                <w:lang w:val="en-US"/>
              </w:rPr>
            </w:pP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Предельно допустимая учебная нагрузка</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32</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33</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35</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36</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36</w:t>
            </w:r>
          </w:p>
        </w:tc>
      </w:tr>
      <w:tr w:rsidR="00350FF7" w:rsidTr="00350FF7">
        <w:tc>
          <w:tcPr>
            <w:tcW w:w="828" w:type="dxa"/>
            <w:tcBorders>
              <w:top w:val="single" w:sz="4" w:space="0" w:color="auto"/>
              <w:left w:val="single" w:sz="4" w:space="0" w:color="auto"/>
              <w:bottom w:val="single" w:sz="4" w:space="0" w:color="auto"/>
              <w:right w:val="single" w:sz="4" w:space="0" w:color="auto"/>
            </w:tcBorders>
          </w:tcPr>
          <w:p w:rsidR="00350FF7" w:rsidRDefault="00350FF7">
            <w:pPr>
              <w:rPr>
                <w:sz w:val="24"/>
                <w:lang w:val="en-US"/>
              </w:rPr>
            </w:pPr>
          </w:p>
        </w:tc>
        <w:tc>
          <w:tcPr>
            <w:tcW w:w="55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Численность учащихся по классам</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10</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9</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16</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14</w:t>
            </w:r>
          </w:p>
        </w:tc>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17</w:t>
            </w:r>
          </w:p>
        </w:tc>
      </w:tr>
    </w:tbl>
    <w:p w:rsidR="00350FF7" w:rsidRDefault="00350FF7" w:rsidP="00350FF7">
      <w:pPr>
        <w:rPr>
          <w:sz w:val="24"/>
        </w:rPr>
      </w:pPr>
    </w:p>
    <w:p w:rsidR="00350FF7" w:rsidRDefault="00350FF7" w:rsidP="00350FF7">
      <w:pPr>
        <w:rPr>
          <w:b/>
          <w:sz w:val="24"/>
          <w:szCs w:val="28"/>
        </w:rPr>
      </w:pPr>
      <w:r>
        <w:rPr>
          <w:sz w:val="24"/>
          <w:szCs w:val="28"/>
        </w:rPr>
        <w:t xml:space="preserve">                                      </w:t>
      </w:r>
      <w:r>
        <w:rPr>
          <w:b/>
          <w:sz w:val="24"/>
          <w:szCs w:val="28"/>
        </w:rPr>
        <w:t>Пояснительная записка</w:t>
      </w:r>
    </w:p>
    <w:p w:rsidR="00350FF7" w:rsidRDefault="00350FF7" w:rsidP="00350FF7">
      <w:pPr>
        <w:rPr>
          <w:b/>
          <w:sz w:val="24"/>
          <w:szCs w:val="28"/>
        </w:rPr>
      </w:pPr>
      <w:r>
        <w:rPr>
          <w:b/>
          <w:sz w:val="24"/>
          <w:szCs w:val="28"/>
        </w:rPr>
        <w:t xml:space="preserve">                                   Основное общее образование</w:t>
      </w:r>
    </w:p>
    <w:p w:rsidR="00350FF7" w:rsidRDefault="00350FF7" w:rsidP="00350FF7">
      <w:pPr>
        <w:spacing w:before="120"/>
        <w:ind w:firstLine="567"/>
        <w:jc w:val="both"/>
        <w:rPr>
          <w:sz w:val="24"/>
          <w:szCs w:val="28"/>
        </w:rPr>
      </w:pPr>
      <w:r>
        <w:rPr>
          <w:sz w:val="24"/>
          <w:szCs w:val="28"/>
        </w:rPr>
        <w:t xml:space="preserve"> Учебный план для </w:t>
      </w:r>
      <w:r>
        <w:rPr>
          <w:sz w:val="24"/>
          <w:szCs w:val="28"/>
          <w:lang w:val="en-US"/>
        </w:rPr>
        <w:t>V</w:t>
      </w:r>
      <w:r>
        <w:rPr>
          <w:sz w:val="24"/>
          <w:szCs w:val="28"/>
        </w:rPr>
        <w:t>-</w:t>
      </w:r>
      <w:r>
        <w:rPr>
          <w:sz w:val="24"/>
          <w:szCs w:val="28"/>
          <w:lang w:val="en-US"/>
        </w:rPr>
        <w:t>IX</w:t>
      </w:r>
      <w:r>
        <w:rPr>
          <w:sz w:val="24"/>
          <w:szCs w:val="28"/>
        </w:rPr>
        <w:t xml:space="preserve"> классов ориентирован на 5-летний нормативный срок освоения образовательных программ </w:t>
      </w:r>
      <w:r>
        <w:rPr>
          <w:b/>
          <w:i/>
          <w:sz w:val="24"/>
          <w:szCs w:val="28"/>
        </w:rPr>
        <w:t xml:space="preserve">основного общего образования. </w:t>
      </w:r>
      <w:r>
        <w:rPr>
          <w:sz w:val="24"/>
          <w:szCs w:val="28"/>
        </w:rPr>
        <w:t xml:space="preserve"> Учебный план основного общего образования ориентирован на </w:t>
      </w:r>
      <w:r>
        <w:rPr>
          <w:b/>
          <w:i/>
          <w:sz w:val="24"/>
          <w:szCs w:val="28"/>
        </w:rPr>
        <w:t>35</w:t>
      </w:r>
      <w:r>
        <w:rPr>
          <w:sz w:val="24"/>
          <w:szCs w:val="28"/>
        </w:rPr>
        <w:t xml:space="preserve"> учебных недель в год.. Продолжительность урока – 45 минут.</w:t>
      </w:r>
    </w:p>
    <w:p w:rsidR="00350FF7" w:rsidRDefault="00350FF7" w:rsidP="00350FF7">
      <w:pPr>
        <w:ind w:firstLine="708"/>
        <w:jc w:val="both"/>
        <w:rPr>
          <w:sz w:val="24"/>
          <w:szCs w:val="28"/>
        </w:rPr>
      </w:pPr>
      <w:r>
        <w:rPr>
          <w:sz w:val="24"/>
          <w:szCs w:val="28"/>
        </w:rPr>
        <w:t>В школе с многонациональным составом учащихся при изучении родного языка  осуществляется деление классов на группы по изучению башкирского и татарского  языков.</w:t>
      </w:r>
    </w:p>
    <w:p w:rsidR="00350FF7" w:rsidRDefault="00350FF7" w:rsidP="00350FF7">
      <w:pPr>
        <w:ind w:firstLine="708"/>
        <w:jc w:val="both"/>
        <w:rPr>
          <w:sz w:val="24"/>
          <w:szCs w:val="28"/>
        </w:rPr>
      </w:pPr>
      <w:r>
        <w:rPr>
          <w:sz w:val="24"/>
          <w:szCs w:val="28"/>
        </w:rPr>
        <w:t xml:space="preserve">При изучении башкирского языка как государственного также осуществляется деление классов на начинающие и продолжающие группы.     </w:t>
      </w:r>
    </w:p>
    <w:p w:rsidR="00350FF7" w:rsidRDefault="00350FF7" w:rsidP="00350FF7">
      <w:pPr>
        <w:ind w:firstLine="567"/>
        <w:jc w:val="both"/>
        <w:rPr>
          <w:sz w:val="24"/>
          <w:szCs w:val="28"/>
        </w:rPr>
      </w:pPr>
      <w:r>
        <w:rPr>
          <w:sz w:val="24"/>
          <w:szCs w:val="28"/>
        </w:rPr>
        <w:t xml:space="preserve">Предметы регионального компонента «История Башкортостана», «Культура Башкортостана» и «География Башкортостана» с 2010-2011 учебного года изучаются в рамках одного интегрированного курса «История и культура Башкортостана (ИКБ)»  в  </w:t>
      </w:r>
      <w:r>
        <w:rPr>
          <w:sz w:val="24"/>
          <w:szCs w:val="28"/>
          <w:lang w:val="en-US"/>
        </w:rPr>
        <w:t>V</w:t>
      </w:r>
      <w:r>
        <w:rPr>
          <w:sz w:val="24"/>
          <w:szCs w:val="28"/>
        </w:rPr>
        <w:t xml:space="preserve"> – </w:t>
      </w:r>
      <w:r>
        <w:rPr>
          <w:sz w:val="24"/>
          <w:szCs w:val="28"/>
          <w:lang w:val="en-US"/>
        </w:rPr>
        <w:t>IX</w:t>
      </w:r>
      <w:r>
        <w:rPr>
          <w:sz w:val="24"/>
          <w:szCs w:val="28"/>
        </w:rPr>
        <w:t xml:space="preserve"> классах. </w:t>
      </w:r>
    </w:p>
    <w:p w:rsidR="00350FF7" w:rsidRDefault="00350FF7" w:rsidP="00350FF7">
      <w:pPr>
        <w:spacing w:before="20"/>
        <w:ind w:firstLine="567"/>
        <w:jc w:val="both"/>
        <w:rPr>
          <w:sz w:val="24"/>
          <w:szCs w:val="28"/>
        </w:rPr>
      </w:pPr>
      <w:r>
        <w:rPr>
          <w:b/>
          <w:i/>
          <w:sz w:val="24"/>
          <w:szCs w:val="28"/>
        </w:rPr>
        <w:t xml:space="preserve"> «Информатика и информационно-коммуникационные технологии (ИКТ)»,</w:t>
      </w:r>
      <w:r>
        <w:rPr>
          <w:sz w:val="24"/>
          <w:szCs w:val="28"/>
        </w:rPr>
        <w:t xml:space="preserve"> направленные на обеспечение всеобщей компьютерной грамотности, изучается с </w:t>
      </w:r>
      <w:r>
        <w:rPr>
          <w:sz w:val="24"/>
          <w:szCs w:val="28"/>
          <w:lang w:val="en-US"/>
        </w:rPr>
        <w:t>VIII</w:t>
      </w:r>
      <w:r>
        <w:rPr>
          <w:sz w:val="24"/>
          <w:szCs w:val="28"/>
        </w:rPr>
        <w:t xml:space="preserve"> класса – как самостоятельный учебный предмет.</w:t>
      </w:r>
    </w:p>
    <w:p w:rsidR="00350FF7" w:rsidRDefault="00350FF7" w:rsidP="00350FF7">
      <w:pPr>
        <w:spacing w:before="20"/>
        <w:ind w:firstLine="567"/>
        <w:jc w:val="both"/>
        <w:rPr>
          <w:sz w:val="24"/>
          <w:szCs w:val="28"/>
        </w:rPr>
      </w:pPr>
      <w:r>
        <w:rPr>
          <w:sz w:val="24"/>
          <w:szCs w:val="28"/>
        </w:rPr>
        <w:t xml:space="preserve">Учебный предмет </w:t>
      </w:r>
      <w:r>
        <w:rPr>
          <w:b/>
          <w:i/>
          <w:sz w:val="24"/>
          <w:szCs w:val="28"/>
        </w:rPr>
        <w:t>«Обществознание»</w:t>
      </w:r>
      <w:r>
        <w:rPr>
          <w:sz w:val="24"/>
          <w:szCs w:val="28"/>
        </w:rPr>
        <w:t xml:space="preserve"> изучается с </w:t>
      </w:r>
      <w:r>
        <w:rPr>
          <w:sz w:val="24"/>
          <w:szCs w:val="28"/>
          <w:lang w:val="en-US"/>
        </w:rPr>
        <w:t>VI</w:t>
      </w:r>
      <w:r>
        <w:rPr>
          <w:sz w:val="24"/>
          <w:szCs w:val="28"/>
        </w:rPr>
        <w:t xml:space="preserve"> по </w:t>
      </w:r>
      <w:r>
        <w:rPr>
          <w:sz w:val="24"/>
          <w:szCs w:val="28"/>
          <w:lang w:val="en-US"/>
        </w:rPr>
        <w:t>IX</w:t>
      </w:r>
      <w:r>
        <w:rPr>
          <w:sz w:val="24"/>
          <w:szCs w:val="28"/>
        </w:rPr>
        <w:t xml:space="preserve"> класс. Увеличено количество часов на его изучение (с 2 до 4 часов на ступени основного общего образования).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350FF7" w:rsidRDefault="00350FF7" w:rsidP="00350FF7">
      <w:pPr>
        <w:spacing w:before="20"/>
        <w:ind w:firstLine="567"/>
        <w:jc w:val="both"/>
        <w:rPr>
          <w:sz w:val="24"/>
          <w:szCs w:val="28"/>
        </w:rPr>
      </w:pPr>
      <w:r>
        <w:rPr>
          <w:sz w:val="24"/>
          <w:szCs w:val="28"/>
        </w:rPr>
        <w:t xml:space="preserve">Учебный предмет </w:t>
      </w:r>
      <w:r>
        <w:rPr>
          <w:b/>
          <w:i/>
          <w:sz w:val="24"/>
          <w:szCs w:val="28"/>
        </w:rPr>
        <w:t>«География»</w:t>
      </w:r>
      <w:r>
        <w:rPr>
          <w:sz w:val="24"/>
          <w:szCs w:val="28"/>
        </w:rPr>
        <w:t xml:space="preserve"> сокращен на 1 час за счет объединения преподавания физической и экономической географии в единый синтезированный учебный предмет, перевода части его содержания (элементы экономико-политического содержания) в учебный предмет «Обществознание».</w:t>
      </w:r>
    </w:p>
    <w:p w:rsidR="00350FF7" w:rsidRDefault="00350FF7" w:rsidP="00350FF7">
      <w:pPr>
        <w:spacing w:before="20"/>
        <w:ind w:firstLine="567"/>
        <w:jc w:val="both"/>
        <w:rPr>
          <w:sz w:val="24"/>
          <w:szCs w:val="28"/>
        </w:rPr>
      </w:pPr>
      <w:r>
        <w:rPr>
          <w:sz w:val="24"/>
          <w:szCs w:val="28"/>
        </w:rPr>
        <w:t xml:space="preserve">Учебный предмет </w:t>
      </w:r>
      <w:r>
        <w:rPr>
          <w:b/>
          <w:i/>
          <w:sz w:val="24"/>
          <w:szCs w:val="28"/>
        </w:rPr>
        <w:t>«Биология»</w:t>
      </w:r>
      <w:r>
        <w:rPr>
          <w:sz w:val="24"/>
          <w:szCs w:val="28"/>
        </w:rPr>
        <w:t xml:space="preserve"> сокращен на 1 час за счет существенной разгрузки его содержания по разделам ботаники и зоологии в федеральном компоненте государственного стандарта общего образования. Одновременно в данном учебном предмете значительно расширен и углублен раздел «Человек».</w:t>
      </w:r>
    </w:p>
    <w:p w:rsidR="00350FF7" w:rsidRDefault="00350FF7" w:rsidP="00350FF7">
      <w:pPr>
        <w:spacing w:before="20"/>
        <w:ind w:firstLine="567"/>
        <w:jc w:val="both"/>
        <w:rPr>
          <w:sz w:val="24"/>
          <w:szCs w:val="28"/>
        </w:rPr>
      </w:pPr>
      <w:r>
        <w:rPr>
          <w:sz w:val="24"/>
          <w:szCs w:val="28"/>
        </w:rPr>
        <w:t xml:space="preserve">Учебный предмет </w:t>
      </w:r>
      <w:r>
        <w:rPr>
          <w:b/>
          <w:i/>
          <w:sz w:val="24"/>
          <w:szCs w:val="28"/>
        </w:rPr>
        <w:t>«Искусство»</w:t>
      </w:r>
      <w:r>
        <w:rPr>
          <w:sz w:val="24"/>
          <w:szCs w:val="28"/>
        </w:rPr>
        <w:t xml:space="preserve"> изучается и в </w:t>
      </w:r>
      <w:r>
        <w:rPr>
          <w:sz w:val="24"/>
          <w:szCs w:val="28"/>
          <w:lang w:val="en-US"/>
        </w:rPr>
        <w:t>IX</w:t>
      </w:r>
      <w:r>
        <w:rPr>
          <w:sz w:val="24"/>
          <w:szCs w:val="28"/>
        </w:rPr>
        <w:t xml:space="preserve"> классе. Таким образом, преподавание данного учебного предмета стало непрерывным.</w:t>
      </w:r>
    </w:p>
    <w:p w:rsidR="00350FF7" w:rsidRDefault="00350FF7" w:rsidP="00350FF7">
      <w:pPr>
        <w:spacing w:before="20"/>
        <w:ind w:firstLine="567"/>
        <w:jc w:val="both"/>
        <w:rPr>
          <w:sz w:val="24"/>
          <w:szCs w:val="28"/>
        </w:rPr>
      </w:pPr>
      <w:r>
        <w:rPr>
          <w:sz w:val="24"/>
          <w:szCs w:val="28"/>
        </w:rPr>
        <w:t xml:space="preserve">Учебный предмет </w:t>
      </w:r>
      <w:r>
        <w:rPr>
          <w:b/>
          <w:i/>
          <w:sz w:val="24"/>
          <w:szCs w:val="28"/>
        </w:rPr>
        <w:t>«Технология»</w:t>
      </w:r>
      <w:r>
        <w:rPr>
          <w:sz w:val="24"/>
          <w:szCs w:val="28"/>
        </w:rPr>
        <w:t xml:space="preserve"> построен по модульному принципу с учетом возможностей образовательного учреждения и потребностей региона.</w:t>
      </w:r>
    </w:p>
    <w:p w:rsidR="00350FF7" w:rsidRDefault="00350FF7" w:rsidP="00350FF7">
      <w:pPr>
        <w:spacing w:before="20"/>
        <w:ind w:firstLine="567"/>
        <w:jc w:val="both"/>
        <w:rPr>
          <w:sz w:val="24"/>
          <w:szCs w:val="28"/>
        </w:rPr>
      </w:pPr>
      <w:r>
        <w:rPr>
          <w:sz w:val="24"/>
          <w:szCs w:val="28"/>
        </w:rPr>
        <w:t xml:space="preserve">Учебный предмет </w:t>
      </w:r>
      <w:r>
        <w:rPr>
          <w:b/>
          <w:i/>
          <w:sz w:val="24"/>
          <w:szCs w:val="28"/>
        </w:rPr>
        <w:t>«Основы безопасности жизнедеятельности»</w:t>
      </w:r>
      <w:r>
        <w:rPr>
          <w:sz w:val="24"/>
          <w:szCs w:val="28"/>
        </w:rPr>
        <w:t xml:space="preserve"> вводится для изучения на ступени основного общего образования. На его освоение отведен 1 час в неделю в VIII классе. Часть традиционного содержания предмета, связанная с правовыми аспектами военной службы, перенесена в учебный предмет «Обществознание».</w:t>
      </w:r>
    </w:p>
    <w:p w:rsidR="00350FF7" w:rsidRDefault="00350FF7" w:rsidP="00350FF7">
      <w:pPr>
        <w:ind w:firstLine="567"/>
        <w:jc w:val="both"/>
        <w:rPr>
          <w:sz w:val="24"/>
          <w:szCs w:val="28"/>
        </w:rPr>
      </w:pPr>
      <w:r>
        <w:rPr>
          <w:sz w:val="24"/>
          <w:szCs w:val="28"/>
        </w:rPr>
        <w:t xml:space="preserve">На ступени основного общего образования для организации изучения обучающимися содержания образования </w:t>
      </w:r>
      <w:r>
        <w:rPr>
          <w:b/>
          <w:i/>
          <w:sz w:val="24"/>
          <w:szCs w:val="28"/>
        </w:rPr>
        <w:t>краеведческой направленности</w:t>
      </w:r>
      <w:r>
        <w:rPr>
          <w:sz w:val="24"/>
          <w:szCs w:val="28"/>
        </w:rPr>
        <w:t xml:space="preserve"> в региональный (национально-региональный) компонент перенесены часы: в </w:t>
      </w:r>
      <w:r>
        <w:rPr>
          <w:sz w:val="24"/>
          <w:szCs w:val="28"/>
          <w:lang w:val="en-US"/>
        </w:rPr>
        <w:t>VI</w:t>
      </w:r>
      <w:r>
        <w:rPr>
          <w:sz w:val="24"/>
          <w:szCs w:val="28"/>
        </w:rPr>
        <w:t xml:space="preserve"> классе – 1 час в неделю учебного предмета «География» и 1 час в неделю учебного предмета «Биология»; в </w:t>
      </w:r>
      <w:r>
        <w:rPr>
          <w:sz w:val="24"/>
          <w:szCs w:val="28"/>
          <w:lang w:val="en-US"/>
        </w:rPr>
        <w:t>VIII</w:t>
      </w:r>
      <w:r>
        <w:rPr>
          <w:sz w:val="24"/>
          <w:szCs w:val="28"/>
        </w:rPr>
        <w:t xml:space="preserve"> классе – 1 час в неделю учебного предмета «Искусство» и 1 час в неделю учебного </w:t>
      </w:r>
      <w:r>
        <w:rPr>
          <w:sz w:val="24"/>
          <w:szCs w:val="28"/>
        </w:rPr>
        <w:lastRenderedPageBreak/>
        <w:t xml:space="preserve">предмета «Технология»; в </w:t>
      </w:r>
      <w:r>
        <w:rPr>
          <w:sz w:val="24"/>
          <w:szCs w:val="28"/>
          <w:lang w:val="en-US"/>
        </w:rPr>
        <w:t>IX</w:t>
      </w:r>
      <w:r>
        <w:rPr>
          <w:sz w:val="24"/>
          <w:szCs w:val="28"/>
        </w:rPr>
        <w:t xml:space="preserve"> классе – 1 час в неделю учебного предмета «История». Указанные часы рекомендуется использовать для преподавания интегрированного учебного предмета </w:t>
      </w:r>
      <w:r>
        <w:rPr>
          <w:b/>
          <w:i/>
          <w:sz w:val="24"/>
          <w:szCs w:val="28"/>
        </w:rPr>
        <w:t>«История и культура Башкортостана»</w:t>
      </w:r>
      <w:r>
        <w:rPr>
          <w:sz w:val="24"/>
          <w:szCs w:val="28"/>
        </w:rPr>
        <w:t xml:space="preserve"> или для преподавания краеведческих модулей в рамках соответствующих учебных предметов федерального компонента.</w:t>
      </w:r>
    </w:p>
    <w:p w:rsidR="00350FF7" w:rsidRDefault="00350FF7" w:rsidP="00350FF7">
      <w:pPr>
        <w:spacing w:before="20"/>
        <w:ind w:firstLine="567"/>
        <w:jc w:val="both"/>
        <w:rPr>
          <w:sz w:val="24"/>
          <w:szCs w:val="28"/>
        </w:rPr>
      </w:pPr>
      <w:r>
        <w:rPr>
          <w:sz w:val="24"/>
          <w:szCs w:val="28"/>
        </w:rPr>
        <w:t xml:space="preserve">Учебный предмет «Физическая культура» в 1-11 классах изучается в объеме 3 часов в неделю в соответствии с приказом Минобрнауки России от 03 июня </w:t>
      </w:r>
      <w:smartTag w:uri="urn:schemas-microsoft-com:office:smarttags" w:element="metricconverter">
        <w:smartTagPr>
          <w:attr w:name="ProductID" w:val="2011 г"/>
        </w:smartTagPr>
        <w:r>
          <w:rPr>
            <w:sz w:val="24"/>
            <w:szCs w:val="28"/>
          </w:rPr>
          <w:t>2011 г</w:t>
        </w:r>
      </w:smartTag>
      <w:r>
        <w:rPr>
          <w:sz w:val="24"/>
          <w:szCs w:val="28"/>
        </w:rPr>
        <w:t xml:space="preserve">. №  1994 «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Pr>
            <w:sz w:val="24"/>
            <w:szCs w:val="28"/>
          </w:rPr>
          <w:t>2004 г</w:t>
        </w:r>
      </w:smartTag>
      <w:r>
        <w:rPr>
          <w:sz w:val="24"/>
          <w:szCs w:val="28"/>
        </w:rPr>
        <w:t>. № 1312».</w:t>
      </w:r>
    </w:p>
    <w:p w:rsidR="00350FF7" w:rsidRDefault="00350FF7" w:rsidP="00350FF7">
      <w:pPr>
        <w:jc w:val="both"/>
        <w:rPr>
          <w:sz w:val="24"/>
          <w:szCs w:val="28"/>
        </w:rPr>
      </w:pPr>
      <w:r>
        <w:rPr>
          <w:sz w:val="24"/>
          <w:szCs w:val="28"/>
        </w:rPr>
        <w:t xml:space="preserve">          Компонент образовательного учреждения распределен следующим образом:</w:t>
      </w:r>
    </w:p>
    <w:p w:rsidR="00350FF7" w:rsidRDefault="00350FF7" w:rsidP="00350FF7">
      <w:pPr>
        <w:jc w:val="both"/>
        <w:rPr>
          <w:sz w:val="24"/>
          <w:szCs w:val="28"/>
        </w:rPr>
      </w:pPr>
      <w:r>
        <w:t xml:space="preserve">5 класс- 3 часа передана на русский язык, 1 час на русскую литературу,1 час на башкирский (государственный) час . </w:t>
      </w:r>
    </w:p>
    <w:p w:rsidR="00350FF7" w:rsidRDefault="00350FF7" w:rsidP="00350FF7">
      <w:pPr>
        <w:jc w:val="both"/>
        <w:rPr>
          <w:sz w:val="24"/>
          <w:szCs w:val="28"/>
        </w:rPr>
      </w:pPr>
      <w:r>
        <w:rPr>
          <w:sz w:val="24"/>
          <w:szCs w:val="28"/>
        </w:rPr>
        <w:t xml:space="preserve">6 класс- 3 часа  передана на русский язык, 1 час на русскую литературу,1 час на башкирский (государственный) час . </w:t>
      </w:r>
    </w:p>
    <w:p w:rsidR="00350FF7" w:rsidRDefault="00350FF7" w:rsidP="00350FF7">
      <w:pPr>
        <w:jc w:val="both"/>
        <w:rPr>
          <w:sz w:val="24"/>
          <w:szCs w:val="28"/>
        </w:rPr>
      </w:pPr>
      <w:r>
        <w:rPr>
          <w:sz w:val="24"/>
          <w:szCs w:val="28"/>
        </w:rPr>
        <w:t xml:space="preserve">7 класс- 1 час передана на русский язык, 1 час на родной язык,1 час на татарскую литературу  . </w:t>
      </w:r>
    </w:p>
    <w:p w:rsidR="00350FF7" w:rsidRDefault="00350FF7" w:rsidP="00350FF7">
      <w:pPr>
        <w:jc w:val="both"/>
        <w:rPr>
          <w:sz w:val="24"/>
          <w:szCs w:val="28"/>
        </w:rPr>
      </w:pPr>
      <w:r>
        <w:rPr>
          <w:sz w:val="24"/>
          <w:szCs w:val="28"/>
        </w:rPr>
        <w:t>8 класс- 1 час –на изучение русского языка , 1 час  - на башкирский язык (государственный).</w:t>
      </w:r>
    </w:p>
    <w:p w:rsidR="00350FF7" w:rsidRDefault="00350FF7" w:rsidP="00350FF7">
      <w:pPr>
        <w:jc w:val="both"/>
        <w:rPr>
          <w:sz w:val="24"/>
          <w:szCs w:val="28"/>
        </w:rPr>
      </w:pPr>
      <w:r>
        <w:rPr>
          <w:sz w:val="24"/>
          <w:szCs w:val="28"/>
        </w:rPr>
        <w:t>9 класс- 2 часа –на изучение родных языков, 1 час – на русский язык.</w:t>
      </w:r>
    </w:p>
    <w:p w:rsidR="00350FF7" w:rsidRDefault="00350FF7" w:rsidP="00350FF7">
      <w:pPr>
        <w:rPr>
          <w:sz w:val="24"/>
        </w:rPr>
      </w:pPr>
      <w:r>
        <w:rPr>
          <w:sz w:val="24"/>
        </w:rPr>
        <w:t xml:space="preserve">                                                            </w:t>
      </w:r>
      <w:r>
        <w:rPr>
          <w:b/>
          <w:sz w:val="24"/>
          <w:szCs w:val="28"/>
        </w:rPr>
        <w:t>Учебный план</w:t>
      </w:r>
    </w:p>
    <w:p w:rsidR="00350FF7" w:rsidRDefault="00350FF7" w:rsidP="00350FF7">
      <w:pPr>
        <w:jc w:val="center"/>
        <w:rPr>
          <w:sz w:val="24"/>
        </w:rPr>
      </w:pPr>
      <w:r>
        <w:rPr>
          <w:sz w:val="24"/>
        </w:rPr>
        <w:t xml:space="preserve">муниципального общеобразовательного бюджетного учреждения средней общеобразовательной школы д. Савалеево муниципального района Кармаскалинский район РБ  на 2011-2012 учебный год (разработан на основе базисного учебного плана и примерного учебного плана для образовательных учреждений  Республики Башкортостан, реализующих программы общего образования(Приказ № 933 Министерства образования РБ от 24.06.2011 года и в соответствии с действующим СанПиН 2.4.2.2821-10 «Санитарно-эпидемиологические требования к условиям и организации обучения в общеобразовательных учреждениях », зарегистрированными в Минюсте России 03.03.2011, регистрационный номер 19993)  </w:t>
      </w:r>
    </w:p>
    <w:p w:rsidR="00350FF7" w:rsidRDefault="00350FF7" w:rsidP="00350FF7">
      <w:pPr>
        <w:rPr>
          <w:b/>
          <w:sz w:val="24"/>
        </w:rPr>
      </w:pPr>
      <w:r>
        <w:rPr>
          <w:b/>
          <w:sz w:val="24"/>
        </w:rPr>
        <w:t xml:space="preserve">                                Среднее общее образование</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860"/>
        <w:gridCol w:w="2160"/>
        <w:gridCol w:w="1980"/>
      </w:tblGrid>
      <w:tr w:rsidR="00350FF7" w:rsidTr="00350FF7">
        <w:trPr>
          <w:trHeight w:val="420"/>
        </w:trPr>
        <w:tc>
          <w:tcPr>
            <w:tcW w:w="720" w:type="dxa"/>
            <w:vMerge w:val="restart"/>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 п/п</w:t>
            </w:r>
          </w:p>
        </w:tc>
        <w:tc>
          <w:tcPr>
            <w:tcW w:w="4860" w:type="dxa"/>
            <w:vMerge w:val="restart"/>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 xml:space="preserve">Предметы </w:t>
            </w:r>
          </w:p>
        </w:tc>
        <w:tc>
          <w:tcPr>
            <w:tcW w:w="4140" w:type="dxa"/>
            <w:gridSpan w:val="2"/>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Количество классов по классам</w:t>
            </w:r>
          </w:p>
        </w:tc>
      </w:tr>
      <w:tr w:rsidR="00350FF7" w:rsidTr="00350FF7">
        <w:trPr>
          <w:trHeight w:val="28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50FF7" w:rsidRDefault="00350FF7">
            <w:pPr>
              <w:rPr>
                <w:sz w:val="24"/>
              </w:rPr>
            </w:pPr>
          </w:p>
        </w:tc>
        <w:tc>
          <w:tcPr>
            <w:tcW w:w="4860" w:type="dxa"/>
            <w:vMerge/>
            <w:tcBorders>
              <w:top w:val="single" w:sz="4" w:space="0" w:color="auto"/>
              <w:left w:val="single" w:sz="4" w:space="0" w:color="auto"/>
              <w:bottom w:val="single" w:sz="4" w:space="0" w:color="auto"/>
              <w:right w:val="single" w:sz="4" w:space="0" w:color="auto"/>
            </w:tcBorders>
            <w:vAlign w:val="center"/>
            <w:hideMark/>
          </w:tcPr>
          <w:p w:rsidR="00350FF7" w:rsidRDefault="00350FF7">
            <w:pPr>
              <w:rPr>
                <w:sz w:val="24"/>
              </w:rPr>
            </w:pP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10</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11</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Русский язык</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Литература</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Немецкий язык</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lang w:val="en-US"/>
              </w:rPr>
            </w:pPr>
            <w:r>
              <w:rPr>
                <w:sz w:val="24"/>
                <w:lang w:val="en-US"/>
              </w:rPr>
              <w:t>3</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4.</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Математика</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4</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4</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5.</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Информатика и ИКТ</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6.</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История</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7.</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Обществознание</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8.</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География</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11.</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Биология </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12.</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Физика</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2</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13.</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Химия</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1</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14.</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МХК</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15.</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Физическая культура</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3</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16.</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ОБЖ</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17.</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Технология</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tcPr>
          <w:p w:rsidR="00350FF7" w:rsidRDefault="00350FF7">
            <w:pPr>
              <w:jc w:val="center"/>
              <w:rPr>
                <w:sz w:val="24"/>
                <w:lang w:val="en-US"/>
              </w:rPr>
            </w:pP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Итого</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t>27</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t>27</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tcPr>
          <w:p w:rsidR="00350FF7" w:rsidRDefault="00350FF7">
            <w:pPr>
              <w:jc w:val="center"/>
              <w:rPr>
                <w:sz w:val="24"/>
                <w:lang w:val="en-US"/>
              </w:rPr>
            </w:pP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Региональный(национально-</w:t>
            </w:r>
            <w:r>
              <w:rPr>
                <w:b/>
                <w:sz w:val="24"/>
              </w:rPr>
              <w:lastRenderedPageBreak/>
              <w:t>региональный) компонент</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lastRenderedPageBreak/>
              <w:t>2</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t>2</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lastRenderedPageBreak/>
              <w:t>1.</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Родная литература (башк./татарск.)</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rPr>
          <w:trHeight w:val="280"/>
        </w:trPr>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Родной язык (башк./татарск.)</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sz w:val="24"/>
              </w:rPr>
            </w:pPr>
            <w:r>
              <w:rPr>
                <w:sz w:val="24"/>
              </w:rPr>
              <w:t>1</w:t>
            </w:r>
          </w:p>
        </w:tc>
      </w:tr>
      <w:tr w:rsidR="00350FF7" w:rsidTr="00350FF7">
        <w:trPr>
          <w:trHeight w:val="871"/>
        </w:trPr>
        <w:tc>
          <w:tcPr>
            <w:tcW w:w="720" w:type="dxa"/>
            <w:tcBorders>
              <w:top w:val="single" w:sz="4" w:space="0" w:color="auto"/>
              <w:left w:val="single" w:sz="4" w:space="0" w:color="auto"/>
              <w:bottom w:val="single" w:sz="4" w:space="0" w:color="auto"/>
              <w:right w:val="single" w:sz="4" w:space="0" w:color="auto"/>
            </w:tcBorders>
          </w:tcPr>
          <w:p w:rsidR="00350FF7" w:rsidRDefault="00350FF7">
            <w:pPr>
              <w:rPr>
                <w:sz w:val="24"/>
              </w:rPr>
            </w:pP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Компонент образовательного учреждения( элективные учебные предметы)</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t>8</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jc w:val="center"/>
              <w:rPr>
                <w:b/>
                <w:sz w:val="24"/>
              </w:rPr>
            </w:pPr>
            <w:r>
              <w:rPr>
                <w:b/>
                <w:sz w:val="24"/>
              </w:rPr>
              <w:t>8</w:t>
            </w:r>
          </w:p>
        </w:tc>
      </w:tr>
      <w:tr w:rsidR="00350FF7" w:rsidTr="00350FF7">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1.</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Математика</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2</w:t>
            </w:r>
          </w:p>
        </w:tc>
      </w:tr>
      <w:tr w:rsidR="00350FF7" w:rsidTr="00350FF7">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2.</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Русский язык</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2</w:t>
            </w:r>
          </w:p>
        </w:tc>
      </w:tr>
      <w:tr w:rsidR="00350FF7" w:rsidTr="00350FF7">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3.</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Обществознание </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1</w:t>
            </w:r>
          </w:p>
        </w:tc>
      </w:tr>
      <w:tr w:rsidR="00350FF7" w:rsidTr="00350FF7">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4.</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Физика</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w:t>
            </w:r>
          </w:p>
        </w:tc>
      </w:tr>
      <w:tr w:rsidR="00350FF7" w:rsidTr="00350FF7">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5.</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Химия</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2</w:t>
            </w:r>
          </w:p>
        </w:tc>
      </w:tr>
      <w:tr w:rsidR="00350FF7" w:rsidTr="00350FF7">
        <w:tc>
          <w:tcPr>
            <w:tcW w:w="72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6.</w:t>
            </w: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Биология</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1</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1</w:t>
            </w:r>
          </w:p>
        </w:tc>
      </w:tr>
      <w:tr w:rsidR="00350FF7" w:rsidTr="00350FF7">
        <w:tc>
          <w:tcPr>
            <w:tcW w:w="720" w:type="dxa"/>
            <w:tcBorders>
              <w:top w:val="single" w:sz="4" w:space="0" w:color="auto"/>
              <w:left w:val="single" w:sz="4" w:space="0" w:color="auto"/>
              <w:bottom w:val="single" w:sz="4" w:space="0" w:color="auto"/>
              <w:right w:val="single" w:sz="4" w:space="0" w:color="auto"/>
            </w:tcBorders>
          </w:tcPr>
          <w:p w:rsidR="00350FF7" w:rsidRDefault="00350FF7">
            <w:pPr>
              <w:rPr>
                <w:sz w:val="24"/>
                <w:lang w:val="en-US"/>
              </w:rPr>
            </w:pP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Предельно допустимая учебная нагрузка</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 xml:space="preserve">             37</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rPr>
                <w:b/>
                <w:sz w:val="24"/>
              </w:rPr>
            </w:pPr>
            <w:r>
              <w:rPr>
                <w:b/>
                <w:sz w:val="24"/>
              </w:rPr>
              <w:t xml:space="preserve">           37</w:t>
            </w:r>
          </w:p>
        </w:tc>
      </w:tr>
      <w:tr w:rsidR="00350FF7" w:rsidTr="00350FF7">
        <w:tc>
          <w:tcPr>
            <w:tcW w:w="720" w:type="dxa"/>
            <w:tcBorders>
              <w:top w:val="single" w:sz="4" w:space="0" w:color="auto"/>
              <w:left w:val="single" w:sz="4" w:space="0" w:color="auto"/>
              <w:bottom w:val="single" w:sz="4" w:space="0" w:color="auto"/>
              <w:right w:val="single" w:sz="4" w:space="0" w:color="auto"/>
            </w:tcBorders>
          </w:tcPr>
          <w:p w:rsidR="00350FF7" w:rsidRDefault="00350FF7">
            <w:pPr>
              <w:rPr>
                <w:sz w:val="24"/>
                <w:lang w:val="en-US"/>
              </w:rPr>
            </w:pPr>
          </w:p>
        </w:tc>
        <w:tc>
          <w:tcPr>
            <w:tcW w:w="48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Численность учащихся по классам</w:t>
            </w:r>
          </w:p>
        </w:tc>
        <w:tc>
          <w:tcPr>
            <w:tcW w:w="216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10</w:t>
            </w:r>
          </w:p>
        </w:tc>
        <w:tc>
          <w:tcPr>
            <w:tcW w:w="1980" w:type="dxa"/>
            <w:tcBorders>
              <w:top w:val="single" w:sz="4" w:space="0" w:color="auto"/>
              <w:left w:val="single" w:sz="4" w:space="0" w:color="auto"/>
              <w:bottom w:val="single" w:sz="4" w:space="0" w:color="auto"/>
              <w:right w:val="single" w:sz="4" w:space="0" w:color="auto"/>
            </w:tcBorders>
            <w:hideMark/>
          </w:tcPr>
          <w:p w:rsidR="00350FF7" w:rsidRDefault="00350FF7">
            <w:pPr>
              <w:rPr>
                <w:sz w:val="24"/>
              </w:rPr>
            </w:pPr>
            <w:r>
              <w:rPr>
                <w:sz w:val="24"/>
              </w:rPr>
              <w:t xml:space="preserve">           13</w:t>
            </w:r>
          </w:p>
        </w:tc>
      </w:tr>
    </w:tbl>
    <w:p w:rsidR="00350FF7" w:rsidRDefault="00350FF7" w:rsidP="00350FF7">
      <w:pPr>
        <w:rPr>
          <w:sz w:val="24"/>
          <w:szCs w:val="28"/>
        </w:rPr>
      </w:pPr>
    </w:p>
    <w:p w:rsidR="00350FF7" w:rsidRDefault="00350FF7" w:rsidP="00350FF7">
      <w:pPr>
        <w:jc w:val="center"/>
        <w:rPr>
          <w:b/>
          <w:sz w:val="24"/>
          <w:szCs w:val="28"/>
        </w:rPr>
      </w:pPr>
      <w:r>
        <w:rPr>
          <w:b/>
          <w:sz w:val="24"/>
          <w:szCs w:val="28"/>
        </w:rPr>
        <w:t>ПОЯСНИТЕЛЬНАЯ ЗАПИСКА</w:t>
      </w:r>
    </w:p>
    <w:p w:rsidR="00350FF7" w:rsidRDefault="00350FF7" w:rsidP="00350FF7">
      <w:pPr>
        <w:jc w:val="center"/>
        <w:rPr>
          <w:b/>
          <w:sz w:val="24"/>
          <w:szCs w:val="28"/>
        </w:rPr>
      </w:pPr>
      <w:r>
        <w:rPr>
          <w:b/>
          <w:sz w:val="24"/>
          <w:szCs w:val="28"/>
        </w:rPr>
        <w:t>Среднее(полное) общее образование</w:t>
      </w:r>
    </w:p>
    <w:p w:rsidR="00350FF7" w:rsidRDefault="00350FF7" w:rsidP="00350FF7">
      <w:pPr>
        <w:jc w:val="both"/>
        <w:rPr>
          <w:sz w:val="24"/>
          <w:szCs w:val="28"/>
        </w:rPr>
      </w:pPr>
      <w:r>
        <w:rPr>
          <w:sz w:val="24"/>
          <w:szCs w:val="28"/>
        </w:rPr>
        <w:tab/>
        <w:t xml:space="preserve">Учебный план составлен согласно приказу № от    .08.2011г. об утверждении базисного учебного плана для общеобразовательных учреждений Республики Башкортостан на 2011-2012 учебный год. </w:t>
      </w:r>
    </w:p>
    <w:p w:rsidR="00350FF7" w:rsidRDefault="00350FF7" w:rsidP="00350FF7">
      <w:pPr>
        <w:jc w:val="both"/>
        <w:rPr>
          <w:sz w:val="24"/>
          <w:szCs w:val="28"/>
        </w:rPr>
      </w:pPr>
      <w:r>
        <w:rPr>
          <w:sz w:val="24"/>
          <w:szCs w:val="28"/>
        </w:rPr>
        <w:t xml:space="preserve">        Учебный план МОБУ СОШ д. разработан на основе базисного учебного плана для  образовательных учреждений РБ.</w:t>
      </w:r>
    </w:p>
    <w:p w:rsidR="00350FF7" w:rsidRDefault="00350FF7" w:rsidP="00350FF7">
      <w:pPr>
        <w:pStyle w:val="a9"/>
        <w:spacing w:before="60"/>
        <w:ind w:firstLine="567"/>
        <w:jc w:val="both"/>
        <w:rPr>
          <w:sz w:val="24"/>
          <w:szCs w:val="28"/>
        </w:rPr>
      </w:pPr>
      <w:r>
        <w:rPr>
          <w:b w:val="0"/>
          <w:i/>
          <w:sz w:val="24"/>
          <w:szCs w:val="28"/>
        </w:rPr>
        <w:t>Базовые общеобразовательные учебные предметы</w:t>
      </w:r>
      <w:r>
        <w:rPr>
          <w:sz w:val="24"/>
          <w:szCs w:val="28"/>
        </w:rPr>
        <w:t xml:space="preserve"> – учебные предметы </w:t>
      </w:r>
      <w:r>
        <w:rPr>
          <w:b w:val="0"/>
          <w:i/>
          <w:sz w:val="24"/>
          <w:szCs w:val="28"/>
        </w:rPr>
        <w:t>федерального компонента,</w:t>
      </w:r>
      <w:r>
        <w:rPr>
          <w:sz w:val="24"/>
          <w:szCs w:val="28"/>
        </w:rPr>
        <w:t xml:space="preserve"> направленные на завершение общеобразовательной подготовки обучающихся. </w:t>
      </w:r>
    </w:p>
    <w:p w:rsidR="00350FF7" w:rsidRDefault="00350FF7" w:rsidP="00350FF7">
      <w:pPr>
        <w:pStyle w:val="a9"/>
        <w:spacing w:before="60"/>
        <w:ind w:firstLine="567"/>
        <w:jc w:val="both"/>
        <w:rPr>
          <w:sz w:val="24"/>
          <w:szCs w:val="28"/>
        </w:rPr>
      </w:pPr>
      <w:r>
        <w:rPr>
          <w:b w:val="0"/>
          <w:i/>
          <w:sz w:val="24"/>
          <w:szCs w:val="28"/>
        </w:rPr>
        <w:t>Обязательными базовыми общеобразовательными учебными предметами являются:</w:t>
      </w:r>
      <w:r>
        <w:rPr>
          <w:sz w:val="24"/>
          <w:szCs w:val="28"/>
        </w:rPr>
        <w:t xml:space="preserve"> </w:t>
      </w:r>
      <w:r>
        <w:rPr>
          <w:i/>
          <w:sz w:val="24"/>
          <w:szCs w:val="28"/>
        </w:rPr>
        <w:t>«Русский язык», «Литература», «Иностранный язык», «Математика», «История», «Физическая культура», «Основы безопасности жизнедеятельности»,</w:t>
      </w:r>
      <w:r>
        <w:rPr>
          <w:sz w:val="24"/>
          <w:szCs w:val="28"/>
        </w:rPr>
        <w:t xml:space="preserve"> а также интегрированные учебные предметы </w:t>
      </w:r>
      <w:r>
        <w:rPr>
          <w:i/>
          <w:sz w:val="24"/>
          <w:szCs w:val="28"/>
        </w:rPr>
        <w:t>«Обществознание (включая экономику и право)»</w:t>
      </w:r>
      <w:r>
        <w:rPr>
          <w:sz w:val="24"/>
          <w:szCs w:val="28"/>
        </w:rPr>
        <w:t xml:space="preserve"> и </w:t>
      </w:r>
      <w:r>
        <w:rPr>
          <w:i/>
          <w:sz w:val="24"/>
          <w:szCs w:val="28"/>
        </w:rPr>
        <w:t>«Естествознание»</w:t>
      </w:r>
      <w:r>
        <w:rPr>
          <w:sz w:val="24"/>
          <w:szCs w:val="28"/>
        </w:rPr>
        <w:t xml:space="preserve">. </w:t>
      </w:r>
    </w:p>
    <w:p w:rsidR="00350FF7" w:rsidRDefault="00350FF7" w:rsidP="00350FF7">
      <w:pPr>
        <w:pStyle w:val="a9"/>
        <w:ind w:firstLine="567"/>
        <w:jc w:val="both"/>
        <w:rPr>
          <w:sz w:val="24"/>
          <w:szCs w:val="28"/>
        </w:rPr>
      </w:pPr>
      <w:r>
        <w:rPr>
          <w:sz w:val="24"/>
          <w:szCs w:val="28"/>
        </w:rPr>
        <w:t>Остальные базовые учебные предметы изучаются по выбору.</w:t>
      </w:r>
    </w:p>
    <w:p w:rsidR="00350FF7" w:rsidRDefault="00350FF7" w:rsidP="00350FF7">
      <w:pPr>
        <w:pStyle w:val="a9"/>
        <w:spacing w:before="120"/>
        <w:ind w:firstLine="567"/>
        <w:jc w:val="both"/>
        <w:rPr>
          <w:sz w:val="24"/>
          <w:szCs w:val="28"/>
        </w:rPr>
      </w:pPr>
      <w:r>
        <w:rPr>
          <w:sz w:val="24"/>
          <w:szCs w:val="28"/>
        </w:rPr>
        <w:t xml:space="preserve">Совокупность базовых и профильных общеобразовательных учебных предметов определяет состав </w:t>
      </w:r>
      <w:r>
        <w:rPr>
          <w:b w:val="0"/>
          <w:i/>
          <w:sz w:val="24"/>
          <w:szCs w:val="28"/>
        </w:rPr>
        <w:t>федерального компонента</w:t>
      </w:r>
      <w:r>
        <w:rPr>
          <w:sz w:val="24"/>
          <w:szCs w:val="28"/>
        </w:rPr>
        <w:t xml:space="preserve"> федерального базисного учебного плана.</w:t>
      </w:r>
    </w:p>
    <w:p w:rsidR="00350FF7" w:rsidRDefault="00350FF7" w:rsidP="00350FF7">
      <w:pPr>
        <w:ind w:firstLine="567"/>
        <w:jc w:val="both"/>
        <w:rPr>
          <w:sz w:val="24"/>
          <w:szCs w:val="28"/>
        </w:rPr>
      </w:pPr>
      <w:r>
        <w:rPr>
          <w:b/>
          <w:i/>
          <w:sz w:val="24"/>
          <w:szCs w:val="28"/>
        </w:rPr>
        <w:t>Региональный (национально-региональный) компонент</w:t>
      </w:r>
      <w:r>
        <w:rPr>
          <w:sz w:val="24"/>
          <w:szCs w:val="28"/>
        </w:rPr>
        <w:t xml:space="preserve"> для </w:t>
      </w:r>
      <w:r>
        <w:rPr>
          <w:sz w:val="24"/>
          <w:szCs w:val="28"/>
          <w:lang w:val="en-US"/>
        </w:rPr>
        <w:t>X</w:t>
      </w:r>
      <w:r>
        <w:rPr>
          <w:sz w:val="24"/>
          <w:szCs w:val="28"/>
        </w:rPr>
        <w:t>-</w:t>
      </w:r>
      <w:r>
        <w:rPr>
          <w:sz w:val="24"/>
          <w:szCs w:val="28"/>
          <w:lang w:val="en-US"/>
        </w:rPr>
        <w:t>XI</w:t>
      </w:r>
      <w:r>
        <w:rPr>
          <w:sz w:val="24"/>
          <w:szCs w:val="28"/>
        </w:rPr>
        <w:t xml:space="preserve"> классов представлен</w:t>
      </w:r>
      <w:r>
        <w:rPr>
          <w:b/>
          <w:i/>
          <w:sz w:val="24"/>
          <w:szCs w:val="28"/>
        </w:rPr>
        <w:t xml:space="preserve"> </w:t>
      </w:r>
      <w:r>
        <w:rPr>
          <w:sz w:val="24"/>
          <w:szCs w:val="28"/>
        </w:rPr>
        <w:t>предметами «Башкирский язык» и «Родной язык и литература».</w:t>
      </w:r>
    </w:p>
    <w:p w:rsidR="00350FF7" w:rsidRDefault="00350FF7" w:rsidP="00350FF7">
      <w:pPr>
        <w:pStyle w:val="a9"/>
        <w:spacing w:before="120"/>
        <w:ind w:firstLine="567"/>
        <w:jc w:val="both"/>
        <w:rPr>
          <w:sz w:val="24"/>
          <w:szCs w:val="28"/>
        </w:rPr>
      </w:pPr>
      <w:r>
        <w:rPr>
          <w:b w:val="0"/>
          <w:i/>
          <w:sz w:val="24"/>
          <w:szCs w:val="28"/>
        </w:rPr>
        <w:t>Элективные учебные предметы</w:t>
      </w:r>
      <w:r>
        <w:rPr>
          <w:sz w:val="24"/>
          <w:szCs w:val="28"/>
        </w:rPr>
        <w:t xml:space="preserve"> – обязательные учебные предметы по выбору обучающихся из </w:t>
      </w:r>
      <w:r>
        <w:rPr>
          <w:b w:val="0"/>
          <w:i/>
          <w:sz w:val="24"/>
          <w:szCs w:val="28"/>
        </w:rPr>
        <w:t>компонента образовательного учреждения.</w:t>
      </w:r>
      <w:r>
        <w:rPr>
          <w:sz w:val="24"/>
          <w:szCs w:val="28"/>
        </w:rPr>
        <w:t xml:space="preserve"> Элективные учебные предметы выполняют три основных функции:</w:t>
      </w:r>
    </w:p>
    <w:p w:rsidR="00350FF7" w:rsidRDefault="00350FF7" w:rsidP="00350FF7">
      <w:pPr>
        <w:pStyle w:val="a9"/>
        <w:ind w:firstLine="567"/>
        <w:jc w:val="both"/>
        <w:rPr>
          <w:sz w:val="24"/>
          <w:szCs w:val="28"/>
        </w:rPr>
      </w:pPr>
      <w:r>
        <w:rPr>
          <w:sz w:val="24"/>
          <w:szCs w:val="28"/>
        </w:rPr>
        <w:t>1) 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350FF7" w:rsidRDefault="00350FF7" w:rsidP="00350FF7">
      <w:pPr>
        <w:pStyle w:val="a9"/>
        <w:ind w:firstLine="567"/>
        <w:jc w:val="both"/>
        <w:rPr>
          <w:sz w:val="24"/>
          <w:szCs w:val="28"/>
        </w:rPr>
      </w:pPr>
      <w:r>
        <w:rPr>
          <w:sz w:val="24"/>
          <w:szCs w:val="28"/>
        </w:rPr>
        <w:t>2) «надстройка» профильного учебного предмета, когда такой дополненный профильный учебный предмет становится в полной мере углубленным;</w:t>
      </w:r>
    </w:p>
    <w:p w:rsidR="00350FF7" w:rsidRDefault="00350FF7" w:rsidP="00350FF7">
      <w:pPr>
        <w:pStyle w:val="a9"/>
        <w:ind w:firstLine="567"/>
        <w:jc w:val="both"/>
        <w:rPr>
          <w:sz w:val="24"/>
          <w:szCs w:val="28"/>
        </w:rPr>
      </w:pPr>
      <w:r>
        <w:rPr>
          <w:sz w:val="24"/>
          <w:szCs w:val="28"/>
        </w:rPr>
        <w:t>3) удовлетворение познавательных интересов обучающихся в различных сферах человеческой деятельности.</w:t>
      </w:r>
    </w:p>
    <w:p w:rsidR="00350FF7" w:rsidRDefault="00350FF7" w:rsidP="00350FF7">
      <w:pPr>
        <w:pStyle w:val="ad"/>
        <w:spacing w:before="20"/>
        <w:ind w:firstLine="567"/>
        <w:jc w:val="both"/>
        <w:rPr>
          <w:rFonts w:ascii="Times New Roman" w:hAnsi="Times New Roman"/>
          <w:b w:val="0"/>
          <w:caps w:val="0"/>
          <w:sz w:val="24"/>
          <w:szCs w:val="28"/>
        </w:rPr>
      </w:pPr>
      <w:r>
        <w:rPr>
          <w:rFonts w:ascii="Times New Roman" w:hAnsi="Times New Roman"/>
          <w:b w:val="0"/>
          <w:caps w:val="0"/>
          <w:sz w:val="24"/>
          <w:szCs w:val="28"/>
        </w:rPr>
        <w:t xml:space="preserve"> С учетом возрастающей роли русского языка в многонациональном федеративном государстве и обязательности экзамена по этому предмету при поступлении в любой вуз введен учебный предмет </w:t>
      </w:r>
      <w:r>
        <w:rPr>
          <w:rFonts w:ascii="Times New Roman" w:hAnsi="Times New Roman"/>
          <w:i/>
          <w:caps w:val="0"/>
          <w:sz w:val="24"/>
          <w:szCs w:val="28"/>
        </w:rPr>
        <w:t>«Русский язык»</w:t>
      </w:r>
      <w:r>
        <w:rPr>
          <w:rFonts w:ascii="Times New Roman" w:hAnsi="Times New Roman"/>
          <w:b w:val="0"/>
          <w:caps w:val="0"/>
          <w:sz w:val="24"/>
          <w:szCs w:val="28"/>
        </w:rPr>
        <w:t xml:space="preserve"> в объеме 70 часов на базовом уровне и 210 часов на профильном уровне за два года обучения.</w:t>
      </w:r>
    </w:p>
    <w:p w:rsidR="00350FF7" w:rsidRDefault="00350FF7" w:rsidP="00350FF7">
      <w:pPr>
        <w:pStyle w:val="ad"/>
        <w:spacing w:before="20"/>
        <w:ind w:firstLine="567"/>
        <w:jc w:val="both"/>
        <w:rPr>
          <w:rFonts w:ascii="Times New Roman" w:hAnsi="Times New Roman"/>
          <w:b w:val="0"/>
          <w:caps w:val="0"/>
          <w:sz w:val="24"/>
          <w:szCs w:val="28"/>
        </w:rPr>
      </w:pPr>
      <w:r>
        <w:rPr>
          <w:rFonts w:ascii="Times New Roman" w:hAnsi="Times New Roman"/>
          <w:b w:val="0"/>
          <w:caps w:val="0"/>
          <w:sz w:val="24"/>
          <w:szCs w:val="28"/>
        </w:rPr>
        <w:lastRenderedPageBreak/>
        <w:t xml:space="preserve"> Усилено внимание к изучению иностранных языков – введен в качестве обязательного учебный предмет </w:t>
      </w:r>
      <w:r>
        <w:rPr>
          <w:rFonts w:ascii="Times New Roman" w:hAnsi="Times New Roman"/>
          <w:i/>
          <w:caps w:val="0"/>
          <w:sz w:val="24"/>
          <w:szCs w:val="28"/>
        </w:rPr>
        <w:t>«Иностранный язык»</w:t>
      </w:r>
      <w:r>
        <w:rPr>
          <w:rFonts w:ascii="Times New Roman" w:hAnsi="Times New Roman"/>
          <w:b w:val="0"/>
          <w:caps w:val="0"/>
          <w:sz w:val="24"/>
          <w:szCs w:val="28"/>
        </w:rPr>
        <w:t xml:space="preserve"> в объеме не менее 3 часов в неделю в связи с реализацией задачи «обеспечения освоения выпускниками школы иностранного языка на функциональном уровне»</w:t>
      </w:r>
      <w:r>
        <w:rPr>
          <w:rStyle w:val="footnotereference"/>
          <w:rFonts w:ascii="Times New Roman" w:hAnsi="Times New Roman"/>
          <w:b w:val="0"/>
          <w:caps w:val="0"/>
          <w:sz w:val="24"/>
          <w:szCs w:val="28"/>
        </w:rPr>
        <w:t xml:space="preserve"> </w:t>
      </w:r>
      <w:r>
        <w:rPr>
          <w:rStyle w:val="footnotereference"/>
          <w:rFonts w:ascii="Times New Roman" w:hAnsi="Times New Roman"/>
          <w:b w:val="0"/>
          <w:caps w:val="0"/>
          <w:sz w:val="24"/>
          <w:szCs w:val="28"/>
        </w:rPr>
        <w:footnoteReference w:id="1"/>
      </w:r>
      <w:r>
        <w:rPr>
          <w:rFonts w:ascii="Times New Roman" w:hAnsi="Times New Roman"/>
          <w:b w:val="0"/>
          <w:caps w:val="0"/>
          <w:sz w:val="24"/>
          <w:szCs w:val="28"/>
        </w:rPr>
        <w:t>.</w:t>
      </w:r>
    </w:p>
    <w:p w:rsidR="00350FF7" w:rsidRDefault="00350FF7" w:rsidP="00350FF7">
      <w:pPr>
        <w:pStyle w:val="ab"/>
        <w:spacing w:before="120"/>
        <w:ind w:left="0"/>
        <w:jc w:val="both"/>
        <w:rPr>
          <w:szCs w:val="28"/>
        </w:rPr>
      </w:pPr>
      <w:r>
        <w:rPr>
          <w:szCs w:val="28"/>
        </w:rPr>
        <w:t xml:space="preserve">         Интегрированный учебный предмет </w:t>
      </w:r>
      <w:r>
        <w:rPr>
          <w:b/>
          <w:i/>
          <w:szCs w:val="28"/>
        </w:rPr>
        <w:t>«Обществознание»</w:t>
      </w:r>
      <w:r>
        <w:rPr>
          <w:szCs w:val="28"/>
        </w:rPr>
        <w:t xml:space="preserve"> на ступени среднего (полного) общего образования на базовом уровне включает разделы </w:t>
      </w:r>
      <w:r>
        <w:rPr>
          <w:b/>
          <w:i/>
          <w:szCs w:val="28"/>
        </w:rPr>
        <w:t>«Экономика»</w:t>
      </w:r>
      <w:r>
        <w:rPr>
          <w:szCs w:val="28"/>
        </w:rPr>
        <w:t xml:space="preserve"> и </w:t>
      </w:r>
      <w:r>
        <w:rPr>
          <w:b/>
          <w:i/>
          <w:szCs w:val="28"/>
        </w:rPr>
        <w:t>«Право»</w:t>
      </w:r>
      <w:r>
        <w:rPr>
          <w:szCs w:val="28"/>
        </w:rPr>
        <w:t xml:space="preserve">, которые могут преподаваться как в составе данного предмета, так и в качестве самостоятельных учебных предметов. На профильном уровне </w:t>
      </w:r>
      <w:r>
        <w:rPr>
          <w:b/>
          <w:i/>
          <w:szCs w:val="28"/>
        </w:rPr>
        <w:t>«Обществознание», «Экономика» и «Право»</w:t>
      </w:r>
      <w:r>
        <w:rPr>
          <w:szCs w:val="28"/>
        </w:rPr>
        <w:t xml:space="preserve"> изучаются как самостоятельные учебные предметы в зависимости от выбранного профиля.</w:t>
      </w:r>
    </w:p>
    <w:p w:rsidR="00350FF7" w:rsidRDefault="00350FF7" w:rsidP="00350FF7">
      <w:pPr>
        <w:spacing w:before="20"/>
        <w:ind w:firstLine="567"/>
        <w:jc w:val="both"/>
        <w:rPr>
          <w:sz w:val="24"/>
          <w:szCs w:val="28"/>
        </w:rPr>
      </w:pPr>
      <w:r>
        <w:rPr>
          <w:sz w:val="24"/>
          <w:szCs w:val="28"/>
        </w:rPr>
        <w:t xml:space="preserve">Учебный предмет «Физическая культура» в 1-11 классах изучается в объеме 3 часов в неделю в соответствии с приказом Минобрнауки России от 03 июня </w:t>
      </w:r>
      <w:smartTag w:uri="urn:schemas-microsoft-com:office:smarttags" w:element="metricconverter">
        <w:smartTagPr>
          <w:attr w:name="ProductID" w:val="2011 г"/>
        </w:smartTagPr>
        <w:r>
          <w:rPr>
            <w:sz w:val="24"/>
            <w:szCs w:val="28"/>
          </w:rPr>
          <w:t>2011 г</w:t>
        </w:r>
      </w:smartTag>
      <w:r>
        <w:rPr>
          <w:sz w:val="24"/>
          <w:szCs w:val="28"/>
        </w:rPr>
        <w:t xml:space="preserve">. №  1994 «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Pr>
            <w:sz w:val="24"/>
            <w:szCs w:val="28"/>
          </w:rPr>
          <w:t>2004 г</w:t>
        </w:r>
      </w:smartTag>
      <w:r>
        <w:rPr>
          <w:sz w:val="24"/>
          <w:szCs w:val="28"/>
        </w:rPr>
        <w:t>. № 1312».</w:t>
      </w:r>
    </w:p>
    <w:p w:rsidR="00350FF7" w:rsidRDefault="00350FF7" w:rsidP="00350FF7">
      <w:pPr>
        <w:pStyle w:val="ab"/>
        <w:spacing w:before="60"/>
        <w:jc w:val="both"/>
        <w:rPr>
          <w:szCs w:val="28"/>
        </w:rPr>
      </w:pPr>
      <w:r>
        <w:t>В 10 и 11 классе из регионального компонента 1 час  башкирского языка (государственного) передан на башкирский язык.</w:t>
      </w:r>
    </w:p>
    <w:p w:rsidR="00350FF7" w:rsidRDefault="00350FF7" w:rsidP="00350FF7">
      <w:pPr>
        <w:jc w:val="both"/>
        <w:rPr>
          <w:sz w:val="24"/>
          <w:szCs w:val="28"/>
        </w:rPr>
      </w:pPr>
      <w:r>
        <w:rPr>
          <w:sz w:val="24"/>
          <w:szCs w:val="28"/>
        </w:rPr>
        <w:t xml:space="preserve">       В 11 классе 2 часа из компонентов образовательного учреждения передана на математику и 2 часа  передана на русский язык, 1 час на обществознание , 2 часа на химию,1 час на биологию.</w:t>
      </w:r>
    </w:p>
    <w:p w:rsidR="00350FF7" w:rsidRDefault="00350FF7" w:rsidP="00350FF7">
      <w:pPr>
        <w:jc w:val="both"/>
        <w:rPr>
          <w:sz w:val="24"/>
          <w:szCs w:val="28"/>
        </w:rPr>
      </w:pPr>
      <w:r>
        <w:rPr>
          <w:sz w:val="24"/>
          <w:szCs w:val="28"/>
        </w:rPr>
        <w:t xml:space="preserve">      В 10 классе 2 часа из компонентов образовательного учреждения передана на математику и 2 часа  передана на русский язык, 1 час на физику , 2 часа на химию,1 час на биологию.</w:t>
      </w:r>
    </w:p>
    <w:p w:rsidR="00350FF7" w:rsidRDefault="00350FF7" w:rsidP="00350FF7">
      <w:pPr>
        <w:jc w:val="center"/>
        <w:rPr>
          <w:b/>
          <w:sz w:val="24"/>
          <w:szCs w:val="28"/>
        </w:rPr>
      </w:pPr>
      <w:r>
        <w:rPr>
          <w:b/>
          <w:sz w:val="24"/>
          <w:szCs w:val="28"/>
        </w:rPr>
        <w:t>Учебный план</w:t>
      </w:r>
    </w:p>
    <w:p w:rsidR="00350FF7" w:rsidRDefault="00350FF7" w:rsidP="00350FF7">
      <w:pPr>
        <w:jc w:val="center"/>
        <w:rPr>
          <w:rStyle w:val="a3"/>
          <w:bCs w:val="0"/>
        </w:rPr>
      </w:pPr>
      <w:r>
        <w:rPr>
          <w:sz w:val="24"/>
        </w:rPr>
        <w:t xml:space="preserve">для учащихся 1 класса муниципального общеобразовательного бюджетного учреждения средней общеобразовательной школы д. Савалеево муниципального района Кармаскалинский район РБ  на 2011-2012 учебный год (разработан на основе базисного учебного плана  для  образовательных учреждений РФ,реализуемого УМК «Школа России») </w:t>
      </w:r>
      <w:r>
        <w:rPr>
          <w:sz w:val="24"/>
          <w:szCs w:val="28"/>
        </w:rPr>
        <w:t>(Федеральный государственный стандарт начального общего образования</w:t>
      </w:r>
      <w:r>
        <w:rPr>
          <w:sz w:val="24"/>
          <w:szCs w:val="28"/>
        </w:rPr>
        <w:br/>
        <w:t>Приказ МОиН № 363 от 06 октября 2009  зарегистрирован Минюст № 17785 от 22 .12.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240"/>
      </w:tblGrid>
      <w:tr w:rsidR="00350FF7" w:rsidTr="00350FF7">
        <w:tc>
          <w:tcPr>
            <w:tcW w:w="648" w:type="dxa"/>
            <w:tcBorders>
              <w:top w:val="single" w:sz="4" w:space="0" w:color="auto"/>
              <w:left w:val="single" w:sz="4" w:space="0" w:color="auto"/>
              <w:bottom w:val="single" w:sz="4" w:space="0" w:color="auto"/>
              <w:right w:val="single" w:sz="4" w:space="0" w:color="auto"/>
            </w:tcBorders>
          </w:tcPr>
          <w:p w:rsidR="00350FF7" w:rsidRDefault="00350FF7">
            <w:pPr>
              <w:pStyle w:val="a4"/>
              <w:spacing w:line="276" w:lineRule="auto"/>
              <w:rPr>
                <w:rStyle w:val="a3"/>
                <w:szCs w:val="28"/>
              </w:rPr>
            </w:pP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rStyle w:val="a3"/>
                <w:szCs w:val="28"/>
                <w:lang w:eastAsia="en-US"/>
              </w:rPr>
              <w:t>Учебные предметы</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rStyle w:val="a3"/>
                <w:szCs w:val="28"/>
                <w:lang w:eastAsia="en-US"/>
              </w:rPr>
              <w:t>Количество часов в неделю</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1.</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szCs w:val="28"/>
                <w:lang w:eastAsia="en-US"/>
              </w:rPr>
              <w:t>Русский язык</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4</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2.</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szCs w:val="28"/>
                <w:lang w:eastAsia="en-US"/>
              </w:rPr>
              <w:t>Литературное чтение</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2</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3.</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szCs w:val="28"/>
                <w:lang w:eastAsia="en-US"/>
              </w:rPr>
              <w:t>Родной язык (башк./ тат.)</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2</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4.</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szCs w:val="28"/>
                <w:lang w:eastAsia="en-US"/>
              </w:rPr>
            </w:pPr>
            <w:r>
              <w:rPr>
                <w:szCs w:val="28"/>
                <w:lang w:eastAsia="en-US"/>
              </w:rPr>
              <w:t>Литературное чтение(башк./ тат.)</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1</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5.</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szCs w:val="28"/>
                <w:lang w:eastAsia="en-US"/>
              </w:rPr>
              <w:t>Английский язык</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6.</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szCs w:val="28"/>
                <w:lang w:eastAsia="en-US"/>
              </w:rPr>
              <w:t>Математика</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4</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7.</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szCs w:val="28"/>
                <w:lang w:eastAsia="en-US"/>
              </w:rPr>
              <w:t>Окружающий мир</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2</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8.</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szCs w:val="28"/>
                <w:lang w:eastAsia="en-US"/>
              </w:rPr>
              <w:t>Духовная культура народов России</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9.</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szCs w:val="28"/>
                <w:lang w:eastAsia="en-US"/>
              </w:rPr>
              <w:t>Музыка</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1</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10.</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szCs w:val="28"/>
                <w:lang w:eastAsia="en-US"/>
              </w:rPr>
              <w:t>Изобразительное искусство</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1</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11.</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szCs w:val="28"/>
                <w:lang w:eastAsia="en-US"/>
              </w:rPr>
              <w:t>Технология</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1</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12.</w:t>
            </w: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szCs w:val="28"/>
                <w:lang w:eastAsia="en-US"/>
              </w:rPr>
              <w:t>Физическая культура</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3</w:t>
            </w:r>
          </w:p>
        </w:tc>
      </w:tr>
      <w:tr w:rsidR="00350FF7" w:rsidTr="00350FF7">
        <w:tc>
          <w:tcPr>
            <w:tcW w:w="648" w:type="dxa"/>
            <w:tcBorders>
              <w:top w:val="single" w:sz="4" w:space="0" w:color="auto"/>
              <w:left w:val="single" w:sz="4" w:space="0" w:color="auto"/>
              <w:bottom w:val="single" w:sz="4" w:space="0" w:color="auto"/>
              <w:right w:val="single" w:sz="4" w:space="0" w:color="auto"/>
            </w:tcBorders>
          </w:tcPr>
          <w:p w:rsidR="00350FF7" w:rsidRDefault="00350FF7">
            <w:pPr>
              <w:pStyle w:val="a4"/>
              <w:spacing w:line="276" w:lineRule="auto"/>
              <w:rPr>
                <w:rStyle w:val="a3"/>
                <w:b w:val="0"/>
                <w:szCs w:val="28"/>
              </w:rPr>
            </w:pP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b/>
                <w:szCs w:val="28"/>
                <w:lang w:eastAsia="en-US"/>
              </w:rPr>
              <w:t>Итого:</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21</w:t>
            </w:r>
          </w:p>
        </w:tc>
      </w:tr>
      <w:tr w:rsidR="00350FF7" w:rsidTr="00350FF7">
        <w:tc>
          <w:tcPr>
            <w:tcW w:w="648" w:type="dxa"/>
            <w:tcBorders>
              <w:top w:val="single" w:sz="4" w:space="0" w:color="auto"/>
              <w:left w:val="single" w:sz="4" w:space="0" w:color="auto"/>
              <w:bottom w:val="single" w:sz="4" w:space="0" w:color="auto"/>
              <w:right w:val="single" w:sz="4" w:space="0" w:color="auto"/>
            </w:tcBorders>
          </w:tcPr>
          <w:p w:rsidR="00350FF7" w:rsidRDefault="00350FF7">
            <w:pPr>
              <w:pStyle w:val="a4"/>
              <w:spacing w:line="276" w:lineRule="auto"/>
              <w:rPr>
                <w:rStyle w:val="a3"/>
                <w:b w:val="0"/>
                <w:szCs w:val="28"/>
              </w:rPr>
            </w:pPr>
          </w:p>
        </w:tc>
        <w:tc>
          <w:tcPr>
            <w:tcW w:w="540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b/>
                <w:szCs w:val="28"/>
                <w:lang w:eastAsia="en-US"/>
              </w:rPr>
            </w:pPr>
            <w:r>
              <w:rPr>
                <w:b/>
                <w:szCs w:val="28"/>
                <w:lang w:eastAsia="en-US"/>
              </w:rPr>
              <w:t xml:space="preserve">Количество учащихся </w:t>
            </w:r>
          </w:p>
        </w:tc>
        <w:tc>
          <w:tcPr>
            <w:tcW w:w="324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10</w:t>
            </w:r>
          </w:p>
        </w:tc>
      </w:tr>
    </w:tbl>
    <w:p w:rsidR="00350FF7" w:rsidRDefault="00350FF7" w:rsidP="00350FF7">
      <w:pPr>
        <w:rPr>
          <w:sz w:val="24"/>
        </w:rPr>
      </w:pPr>
    </w:p>
    <w:p w:rsidR="00350FF7" w:rsidRDefault="00350FF7" w:rsidP="00350FF7">
      <w:pPr>
        <w:jc w:val="center"/>
        <w:rPr>
          <w:b/>
          <w:sz w:val="24"/>
          <w:szCs w:val="28"/>
        </w:rPr>
      </w:pPr>
      <w:r>
        <w:rPr>
          <w:b/>
          <w:sz w:val="24"/>
          <w:szCs w:val="28"/>
        </w:rPr>
        <w:t>Учебный план</w:t>
      </w:r>
    </w:p>
    <w:p w:rsidR="00350FF7" w:rsidRDefault="00350FF7" w:rsidP="00350FF7">
      <w:pPr>
        <w:jc w:val="center"/>
        <w:rPr>
          <w:b/>
          <w:sz w:val="24"/>
          <w:szCs w:val="28"/>
        </w:rPr>
      </w:pPr>
      <w:r>
        <w:rPr>
          <w:b/>
          <w:sz w:val="24"/>
          <w:szCs w:val="28"/>
        </w:rPr>
        <w:t>внеурочной деятельности</w:t>
      </w:r>
    </w:p>
    <w:p w:rsidR="00350FF7" w:rsidRDefault="00350FF7" w:rsidP="00350FF7">
      <w:pPr>
        <w:jc w:val="center"/>
        <w:rPr>
          <w:rStyle w:val="a3"/>
          <w:bCs w:val="0"/>
        </w:rPr>
      </w:pPr>
      <w:r>
        <w:rPr>
          <w:sz w:val="24"/>
        </w:rPr>
        <w:t xml:space="preserve">для учащихся 1 класса муниципального общеобразовательного бюджетного учреждения средней общеобразовательной школы д. Савалеево муниципального района Кармаскалинский район РБ  на 2011-2012 учебный год (разработан на основе базисного учебного плана  для  образовательных учреждений РФ,реализуемого УМК «Школа России») </w:t>
      </w:r>
      <w:r>
        <w:rPr>
          <w:sz w:val="24"/>
          <w:szCs w:val="28"/>
        </w:rPr>
        <w:t>(Федеральный государственный стандарт начального общего образования</w:t>
      </w:r>
      <w:r>
        <w:rPr>
          <w:sz w:val="24"/>
          <w:szCs w:val="28"/>
        </w:rPr>
        <w:br/>
        <w:t>Приказ МОиН № 363 от 06 октября 2009  зарегистрирован Минюст № 17785 от 22 .12.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60"/>
        <w:gridCol w:w="3163"/>
      </w:tblGrid>
      <w:tr w:rsidR="00350FF7" w:rsidTr="00350FF7">
        <w:tc>
          <w:tcPr>
            <w:tcW w:w="648" w:type="dxa"/>
            <w:tcBorders>
              <w:top w:val="single" w:sz="4" w:space="0" w:color="auto"/>
              <w:left w:val="single" w:sz="4" w:space="0" w:color="auto"/>
              <w:bottom w:val="single" w:sz="4" w:space="0" w:color="auto"/>
              <w:right w:val="single" w:sz="4" w:space="0" w:color="auto"/>
            </w:tcBorders>
          </w:tcPr>
          <w:p w:rsidR="00350FF7" w:rsidRDefault="00350FF7">
            <w:pPr>
              <w:pStyle w:val="a4"/>
              <w:spacing w:line="276" w:lineRule="auto"/>
              <w:rPr>
                <w:rStyle w:val="a3"/>
                <w:b w:val="0"/>
                <w:szCs w:val="28"/>
              </w:rPr>
            </w:pPr>
          </w:p>
        </w:tc>
        <w:tc>
          <w:tcPr>
            <w:tcW w:w="576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b/>
                <w:szCs w:val="28"/>
                <w:lang w:eastAsia="en-US"/>
              </w:rPr>
            </w:pPr>
            <w:r>
              <w:rPr>
                <w:b/>
                <w:szCs w:val="28"/>
                <w:lang w:eastAsia="en-US"/>
              </w:rPr>
              <w:t>Внеурочная деятельность</w:t>
            </w:r>
          </w:p>
        </w:tc>
        <w:tc>
          <w:tcPr>
            <w:tcW w:w="3163"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Количество часов</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1.</w:t>
            </w:r>
          </w:p>
        </w:tc>
        <w:tc>
          <w:tcPr>
            <w:tcW w:w="576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lang w:eastAsia="en-US"/>
              </w:rPr>
            </w:pPr>
            <w:r>
              <w:rPr>
                <w:lang w:eastAsia="en-US"/>
              </w:rPr>
              <w:t>Художественно-эстетическое.(Танцевальный кружок «Эксклюзив»)</w:t>
            </w:r>
          </w:p>
        </w:tc>
        <w:tc>
          <w:tcPr>
            <w:tcW w:w="3163"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2</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2.</w:t>
            </w:r>
          </w:p>
        </w:tc>
        <w:tc>
          <w:tcPr>
            <w:tcW w:w="576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lang w:eastAsia="en-US"/>
              </w:rPr>
            </w:pPr>
            <w:r>
              <w:rPr>
                <w:lang w:eastAsia="en-US"/>
              </w:rPr>
              <w:t>Общественно-полезная деятельность.(Кружок «Умелые руки»)</w:t>
            </w:r>
          </w:p>
        </w:tc>
        <w:tc>
          <w:tcPr>
            <w:tcW w:w="3163"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2</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3.</w:t>
            </w:r>
          </w:p>
        </w:tc>
        <w:tc>
          <w:tcPr>
            <w:tcW w:w="576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lang w:eastAsia="en-US"/>
              </w:rPr>
            </w:pPr>
            <w:r>
              <w:rPr>
                <w:lang w:eastAsia="en-US"/>
              </w:rPr>
              <w:t>Спортивно-оздоровительное.(ритмика «Физкультошо»)</w:t>
            </w:r>
          </w:p>
        </w:tc>
        <w:tc>
          <w:tcPr>
            <w:tcW w:w="3163"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2</w:t>
            </w:r>
          </w:p>
        </w:tc>
      </w:tr>
      <w:tr w:rsidR="00350FF7" w:rsidTr="00350FF7">
        <w:tc>
          <w:tcPr>
            <w:tcW w:w="648"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b w:val="0"/>
                <w:szCs w:val="28"/>
              </w:rPr>
            </w:pPr>
            <w:r>
              <w:rPr>
                <w:rStyle w:val="a3"/>
                <w:b w:val="0"/>
                <w:szCs w:val="28"/>
              </w:rPr>
              <w:t>4.</w:t>
            </w:r>
          </w:p>
        </w:tc>
        <w:tc>
          <w:tcPr>
            <w:tcW w:w="576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lang w:eastAsia="en-US"/>
              </w:rPr>
            </w:pPr>
            <w:r>
              <w:rPr>
                <w:lang w:eastAsia="en-US"/>
              </w:rPr>
              <w:t>Проектно-исследовательская.</w:t>
            </w:r>
          </w:p>
        </w:tc>
        <w:tc>
          <w:tcPr>
            <w:tcW w:w="3163"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jc w:val="center"/>
              <w:rPr>
                <w:rStyle w:val="a3"/>
                <w:b w:val="0"/>
                <w:szCs w:val="28"/>
              </w:rPr>
            </w:pPr>
            <w:r>
              <w:rPr>
                <w:rStyle w:val="a3"/>
                <w:b w:val="0"/>
                <w:szCs w:val="28"/>
              </w:rPr>
              <w:t>2</w:t>
            </w:r>
          </w:p>
        </w:tc>
      </w:tr>
      <w:tr w:rsidR="00350FF7" w:rsidTr="00350FF7">
        <w:tc>
          <w:tcPr>
            <w:tcW w:w="648" w:type="dxa"/>
            <w:tcBorders>
              <w:top w:val="single" w:sz="4" w:space="0" w:color="auto"/>
              <w:left w:val="single" w:sz="4" w:space="0" w:color="auto"/>
              <w:bottom w:val="single" w:sz="4" w:space="0" w:color="auto"/>
              <w:right w:val="single" w:sz="4" w:space="0" w:color="auto"/>
            </w:tcBorders>
          </w:tcPr>
          <w:p w:rsidR="00350FF7" w:rsidRDefault="00350FF7">
            <w:pPr>
              <w:pStyle w:val="a4"/>
              <w:spacing w:line="276" w:lineRule="auto"/>
              <w:rPr>
                <w:rStyle w:val="a3"/>
                <w:szCs w:val="28"/>
              </w:rPr>
            </w:pPr>
          </w:p>
        </w:tc>
        <w:tc>
          <w:tcPr>
            <w:tcW w:w="5760"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b/>
                <w:lang w:eastAsia="en-US"/>
              </w:rPr>
            </w:pPr>
            <w:r>
              <w:rPr>
                <w:b/>
                <w:lang w:eastAsia="en-US"/>
              </w:rPr>
              <w:t>Итого:</w:t>
            </w:r>
          </w:p>
        </w:tc>
        <w:tc>
          <w:tcPr>
            <w:tcW w:w="3163" w:type="dxa"/>
            <w:tcBorders>
              <w:top w:val="single" w:sz="4" w:space="0" w:color="auto"/>
              <w:left w:val="single" w:sz="4" w:space="0" w:color="auto"/>
              <w:bottom w:val="single" w:sz="4" w:space="0" w:color="auto"/>
              <w:right w:val="single" w:sz="4" w:space="0" w:color="auto"/>
            </w:tcBorders>
            <w:hideMark/>
          </w:tcPr>
          <w:p w:rsidR="00350FF7" w:rsidRDefault="00350FF7">
            <w:pPr>
              <w:pStyle w:val="a4"/>
              <w:spacing w:line="276" w:lineRule="auto"/>
              <w:rPr>
                <w:rStyle w:val="a3"/>
                <w:szCs w:val="28"/>
              </w:rPr>
            </w:pPr>
            <w:r>
              <w:rPr>
                <w:rStyle w:val="a3"/>
                <w:szCs w:val="28"/>
              </w:rPr>
              <w:t xml:space="preserve">                   8</w:t>
            </w:r>
          </w:p>
        </w:tc>
      </w:tr>
    </w:tbl>
    <w:p w:rsidR="00350FF7" w:rsidRDefault="00350FF7" w:rsidP="00350FF7">
      <w:pPr>
        <w:pStyle w:val="2"/>
        <w:rPr>
          <w:rFonts w:cs="Times New Roman"/>
          <w:sz w:val="24"/>
        </w:rPr>
      </w:pPr>
      <w:r>
        <w:rPr>
          <w:rStyle w:val="a3"/>
          <w:b/>
          <w:bCs/>
          <w:i w:val="0"/>
          <w:iCs w:val="0"/>
          <w:sz w:val="24"/>
        </w:rPr>
        <w:t xml:space="preserve">                                    </w:t>
      </w:r>
      <w:r>
        <w:rPr>
          <w:rFonts w:cs="Times New Roman"/>
          <w:sz w:val="24"/>
        </w:rPr>
        <w:t xml:space="preserve">  Пояснительная записка</w:t>
      </w:r>
    </w:p>
    <w:p w:rsidR="00350FF7" w:rsidRDefault="00350FF7" w:rsidP="00350FF7">
      <w:pPr>
        <w:pStyle w:val="a4"/>
        <w:rPr>
          <w:szCs w:val="28"/>
        </w:rPr>
      </w:pPr>
      <w:r>
        <w:rPr>
          <w:rStyle w:val="a3"/>
          <w:szCs w:val="28"/>
        </w:rPr>
        <w:t>Учебный план образовательного учреждения</w:t>
      </w:r>
      <w:r>
        <w:rPr>
          <w:szCs w:val="28"/>
        </w:rPr>
        <w:t xml:space="preserve"> разрабатывается на основе:</w:t>
      </w:r>
    </w:p>
    <w:p w:rsidR="00350FF7" w:rsidRDefault="00350FF7" w:rsidP="00350FF7">
      <w:pPr>
        <w:numPr>
          <w:ilvl w:val="0"/>
          <w:numId w:val="6"/>
        </w:numPr>
        <w:spacing w:before="100" w:beforeAutospacing="1" w:after="100" w:afterAutospacing="1"/>
        <w:rPr>
          <w:sz w:val="24"/>
          <w:szCs w:val="28"/>
        </w:rPr>
      </w:pPr>
      <w:r>
        <w:rPr>
          <w:sz w:val="24"/>
          <w:szCs w:val="28"/>
        </w:rPr>
        <w:t xml:space="preserve">нормативно-правовых документов федерального уровня: </w:t>
      </w:r>
    </w:p>
    <w:p w:rsidR="00350FF7" w:rsidRDefault="00350FF7" w:rsidP="00350FF7">
      <w:pPr>
        <w:numPr>
          <w:ilvl w:val="1"/>
          <w:numId w:val="6"/>
        </w:numPr>
        <w:spacing w:before="100" w:beforeAutospacing="1" w:after="100" w:afterAutospacing="1"/>
        <w:rPr>
          <w:sz w:val="24"/>
          <w:szCs w:val="28"/>
        </w:rPr>
      </w:pPr>
      <w:r>
        <w:rPr>
          <w:sz w:val="24"/>
          <w:szCs w:val="28"/>
        </w:rPr>
        <w:t xml:space="preserve">Закон «Об образовании» (ст. 9, 13, 14, 15, 32); </w:t>
      </w:r>
    </w:p>
    <w:p w:rsidR="00350FF7" w:rsidRDefault="00350FF7" w:rsidP="00350FF7">
      <w:pPr>
        <w:numPr>
          <w:ilvl w:val="1"/>
          <w:numId w:val="6"/>
        </w:numPr>
        <w:spacing w:before="100" w:beforeAutospacing="1" w:after="100" w:afterAutospacing="1"/>
        <w:rPr>
          <w:sz w:val="24"/>
          <w:szCs w:val="28"/>
        </w:rPr>
      </w:pPr>
      <w:r>
        <w:rPr>
          <w:sz w:val="24"/>
          <w:szCs w:val="28"/>
        </w:rPr>
        <w:t>Типовые положения об общеобразовательном учреждении разных типов и видов (Постановления Правительства РФ);</w:t>
      </w:r>
    </w:p>
    <w:p w:rsidR="00350FF7" w:rsidRDefault="00350FF7" w:rsidP="00350FF7">
      <w:pPr>
        <w:numPr>
          <w:ilvl w:val="1"/>
          <w:numId w:val="6"/>
        </w:numPr>
        <w:spacing w:before="100" w:beforeAutospacing="1" w:after="100" w:afterAutospacing="1"/>
        <w:rPr>
          <w:sz w:val="24"/>
          <w:szCs w:val="28"/>
        </w:rPr>
      </w:pPr>
      <w:r>
        <w:rPr>
          <w:sz w:val="24"/>
          <w:szCs w:val="28"/>
        </w:rPr>
        <w:t>СанПин 2.4.2.2810-10 «Санитарно-эпидемиологические требования к условиям и организации обучения в общеобразовательных учреждениях»,зарегистрированными в Минюсте России  03.03.2011,регистрационный номер 19993.</w:t>
      </w:r>
    </w:p>
    <w:p w:rsidR="00350FF7" w:rsidRDefault="00350FF7" w:rsidP="00350FF7">
      <w:pPr>
        <w:numPr>
          <w:ilvl w:val="1"/>
          <w:numId w:val="6"/>
        </w:numPr>
        <w:spacing w:before="100" w:beforeAutospacing="1" w:after="100" w:afterAutospacing="1"/>
        <w:rPr>
          <w:sz w:val="24"/>
          <w:szCs w:val="28"/>
        </w:rPr>
      </w:pPr>
      <w:r>
        <w:rPr>
          <w:sz w:val="24"/>
          <w:szCs w:val="28"/>
        </w:rPr>
        <w:t>Федеральный государственный стандарт начального общего образования</w:t>
      </w:r>
      <w:r>
        <w:rPr>
          <w:sz w:val="24"/>
          <w:szCs w:val="28"/>
        </w:rPr>
        <w:br/>
        <w:t xml:space="preserve">(Приказ МОиН № 363 от 06 октября 2009  зарегистрирован Минюст № 17785 от 22 .12. 2009); </w:t>
      </w:r>
    </w:p>
    <w:p w:rsidR="00350FF7" w:rsidRDefault="00350FF7" w:rsidP="00350FF7">
      <w:pPr>
        <w:numPr>
          <w:ilvl w:val="1"/>
          <w:numId w:val="6"/>
        </w:numPr>
        <w:spacing w:before="100" w:beforeAutospacing="1" w:after="100" w:afterAutospacing="1"/>
        <w:rPr>
          <w:sz w:val="24"/>
          <w:szCs w:val="28"/>
        </w:rPr>
      </w:pPr>
      <w:r>
        <w:rPr>
          <w:sz w:val="24"/>
          <w:szCs w:val="28"/>
        </w:rPr>
        <w:t xml:space="preserve">Приказ МОиН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 </w:t>
      </w:r>
    </w:p>
    <w:p w:rsidR="00350FF7" w:rsidRDefault="00350FF7" w:rsidP="00350FF7">
      <w:pPr>
        <w:numPr>
          <w:ilvl w:val="0"/>
          <w:numId w:val="7"/>
        </w:numPr>
        <w:spacing w:before="100" w:beforeAutospacing="1" w:after="100" w:afterAutospacing="1"/>
        <w:rPr>
          <w:sz w:val="24"/>
          <w:szCs w:val="28"/>
        </w:rPr>
      </w:pPr>
      <w:r>
        <w:rPr>
          <w:sz w:val="24"/>
          <w:szCs w:val="28"/>
        </w:rPr>
        <w:t>нормативных документов Министерства образования и науки:</w:t>
      </w:r>
    </w:p>
    <w:p w:rsidR="00350FF7" w:rsidRDefault="00350FF7" w:rsidP="00350FF7">
      <w:pPr>
        <w:numPr>
          <w:ilvl w:val="1"/>
          <w:numId w:val="7"/>
        </w:numPr>
        <w:spacing w:before="100" w:beforeAutospacing="1" w:after="100" w:afterAutospacing="1"/>
        <w:rPr>
          <w:sz w:val="24"/>
          <w:szCs w:val="28"/>
        </w:rPr>
      </w:pPr>
      <w:r>
        <w:rPr>
          <w:sz w:val="24"/>
          <w:szCs w:val="28"/>
        </w:rPr>
        <w:t>Рекомендации по организации обучения в первом классе четырехлетней начальной школы (Письмо МО РФ № 408/13-13 от 20.04.2001);</w:t>
      </w:r>
    </w:p>
    <w:p w:rsidR="00350FF7" w:rsidRDefault="00350FF7" w:rsidP="00350FF7">
      <w:pPr>
        <w:numPr>
          <w:ilvl w:val="1"/>
          <w:numId w:val="7"/>
        </w:numPr>
        <w:spacing w:before="100" w:beforeAutospacing="1" w:after="100" w:afterAutospacing="1"/>
        <w:rPr>
          <w:sz w:val="24"/>
          <w:szCs w:val="28"/>
        </w:rPr>
      </w:pPr>
      <w:r>
        <w:rPr>
          <w:sz w:val="24"/>
          <w:szCs w:val="28"/>
        </w:rPr>
        <w:t xml:space="preserve">Об организации обучения  в первом классе четырехлетней начальной школы               (Письмо МО РФ № 202/11-13 от 25.09.2000); </w:t>
      </w:r>
    </w:p>
    <w:p w:rsidR="00350FF7" w:rsidRDefault="00350FF7" w:rsidP="00350FF7">
      <w:pPr>
        <w:numPr>
          <w:ilvl w:val="1"/>
          <w:numId w:val="7"/>
        </w:numPr>
        <w:spacing w:before="100" w:beforeAutospacing="1" w:after="100" w:afterAutospacing="1"/>
        <w:rPr>
          <w:sz w:val="24"/>
          <w:szCs w:val="28"/>
        </w:rPr>
      </w:pPr>
      <w:r>
        <w:rPr>
          <w:sz w:val="24"/>
          <w:szCs w:val="28"/>
        </w:rPr>
        <w:t>О недопустимости перегрузок обучающихся в начальной школе (Письмо МО РФ № 220/11-13 от 20.02.1999);</w:t>
      </w:r>
    </w:p>
    <w:p w:rsidR="00350FF7" w:rsidRDefault="00350FF7" w:rsidP="00350FF7">
      <w:pPr>
        <w:numPr>
          <w:ilvl w:val="1"/>
          <w:numId w:val="7"/>
        </w:numPr>
        <w:spacing w:before="100" w:beforeAutospacing="1" w:after="100" w:afterAutospacing="1"/>
        <w:rPr>
          <w:sz w:val="24"/>
          <w:szCs w:val="28"/>
        </w:rPr>
      </w:pPr>
      <w:r>
        <w:rPr>
          <w:sz w:val="24"/>
          <w:szCs w:val="28"/>
        </w:rPr>
        <w:t>Контроль и оценка результатов обучения в начальной школе (Письмо МО РФ № 1561/14-15 от19.11.1998);</w:t>
      </w:r>
    </w:p>
    <w:p w:rsidR="00350FF7" w:rsidRDefault="00350FF7" w:rsidP="00350FF7">
      <w:pPr>
        <w:numPr>
          <w:ilvl w:val="1"/>
          <w:numId w:val="7"/>
        </w:numPr>
        <w:spacing w:before="100" w:beforeAutospacing="1" w:after="100" w:afterAutospacing="1"/>
        <w:rPr>
          <w:sz w:val="24"/>
          <w:szCs w:val="28"/>
        </w:rPr>
      </w:pPr>
      <w:r>
        <w:rPr>
          <w:sz w:val="24"/>
          <w:szCs w:val="28"/>
        </w:rPr>
        <w:lastRenderedPageBreak/>
        <w:t>Система оценивания учебных достижений школьников в условиях безотметочного обучения (Письмо МО РФ № 13-51-120/13 от 03.06.2003);</w:t>
      </w:r>
    </w:p>
    <w:p w:rsidR="00350FF7" w:rsidRDefault="00350FF7" w:rsidP="00350FF7">
      <w:pPr>
        <w:numPr>
          <w:ilvl w:val="1"/>
          <w:numId w:val="7"/>
        </w:numPr>
        <w:spacing w:before="100" w:beforeAutospacing="1" w:after="100" w:afterAutospacing="1"/>
        <w:rPr>
          <w:sz w:val="24"/>
          <w:szCs w:val="28"/>
        </w:rPr>
      </w:pPr>
      <w:r>
        <w:rPr>
          <w:sz w:val="24"/>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350FF7" w:rsidRDefault="00350FF7" w:rsidP="00350FF7">
      <w:pPr>
        <w:numPr>
          <w:ilvl w:val="1"/>
          <w:numId w:val="7"/>
        </w:numPr>
        <w:spacing w:before="100" w:beforeAutospacing="1" w:after="100" w:afterAutospacing="1"/>
        <w:rPr>
          <w:sz w:val="24"/>
          <w:szCs w:val="28"/>
        </w:rPr>
      </w:pPr>
      <w:r>
        <w:rPr>
          <w:sz w:val="24"/>
          <w:szCs w:val="28"/>
        </w:rPr>
        <w:t>О введении иностранного языка во 2-х классах начальной школы (Приложение к письму МО РФ № 957/13-13 от 17.2.2001)</w:t>
      </w:r>
    </w:p>
    <w:p w:rsidR="00350FF7" w:rsidRDefault="00350FF7" w:rsidP="00350FF7">
      <w:pPr>
        <w:pStyle w:val="a4"/>
        <w:rPr>
          <w:szCs w:val="28"/>
        </w:rPr>
      </w:pPr>
      <w:r>
        <w:rPr>
          <w:szCs w:val="28"/>
        </w:rPr>
        <w:t>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350FF7" w:rsidRDefault="00350FF7" w:rsidP="00350FF7">
      <w:pPr>
        <w:numPr>
          <w:ilvl w:val="0"/>
          <w:numId w:val="8"/>
        </w:numPr>
        <w:spacing w:before="100" w:beforeAutospacing="1" w:after="100" w:afterAutospacing="1"/>
        <w:rPr>
          <w:sz w:val="24"/>
          <w:szCs w:val="28"/>
        </w:rPr>
      </w:pPr>
      <w:r>
        <w:rPr>
          <w:sz w:val="24"/>
          <w:szCs w:val="28"/>
        </w:rPr>
        <w:t>на увеличение учебных часов, отводимых на изучение отдельных обязательных учебных предметов;</w:t>
      </w:r>
    </w:p>
    <w:p w:rsidR="00350FF7" w:rsidRDefault="00350FF7" w:rsidP="00350FF7">
      <w:pPr>
        <w:numPr>
          <w:ilvl w:val="0"/>
          <w:numId w:val="8"/>
        </w:numPr>
        <w:spacing w:before="100" w:beforeAutospacing="1" w:after="100" w:afterAutospacing="1"/>
        <w:rPr>
          <w:sz w:val="24"/>
          <w:szCs w:val="28"/>
        </w:rPr>
      </w:pPr>
      <w:r>
        <w:rPr>
          <w:sz w:val="24"/>
          <w:szCs w:val="28"/>
        </w:rPr>
        <w:t xml:space="preserve">на введение учебных курсов, обеспечивающих различные интересы обучающихся, в том числе этнокультурные; </w:t>
      </w:r>
    </w:p>
    <w:p w:rsidR="00350FF7" w:rsidRDefault="00350FF7" w:rsidP="00350FF7">
      <w:pPr>
        <w:pStyle w:val="a4"/>
        <w:rPr>
          <w:szCs w:val="28"/>
        </w:rPr>
      </w:pPr>
      <w:r>
        <w:rPr>
          <w:szCs w:val="28"/>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w:t>
      </w:r>
      <w:r>
        <w:rPr>
          <w:szCs w:val="28"/>
        </w:rPr>
        <w:br/>
        <w:t xml:space="preserve">Часть, формируемая участниками образовательного процесса, включает в себя также  внеурочную деятельность. </w:t>
      </w:r>
    </w:p>
    <w:p w:rsidR="00350FF7" w:rsidRDefault="00350FF7" w:rsidP="00350FF7">
      <w:pPr>
        <w:rPr>
          <w:sz w:val="24"/>
          <w:szCs w:val="28"/>
        </w:rPr>
      </w:pPr>
      <w:r>
        <w:rPr>
          <w:sz w:val="24"/>
          <w:szCs w:val="28"/>
        </w:rPr>
        <w:t xml:space="preserve">Внеурочная деятельность, осуществляемая во второй половине дня, </w:t>
      </w:r>
      <w:r>
        <w:rPr>
          <w:rStyle w:val="a3"/>
          <w:sz w:val="24"/>
          <w:szCs w:val="28"/>
        </w:rPr>
        <w:t> </w:t>
      </w:r>
      <w:r>
        <w:rPr>
          <w:sz w:val="24"/>
          <w:szCs w:val="28"/>
        </w:rPr>
        <w:t xml:space="preserve">организуется по направлениям развития личности (художественно-эстетическое, общественно-полезная деятельность,  спортивно-оздоровительное,проектная деятельность.) Данные  занятия проводятся по выбору обучающихся и их семей. </w:t>
      </w:r>
    </w:p>
    <w:p w:rsidR="00350FF7" w:rsidRDefault="00350FF7" w:rsidP="00350FF7">
      <w:pPr>
        <w:pStyle w:val="af"/>
        <w:ind w:left="0" w:right="158"/>
        <w:rPr>
          <w:rFonts w:ascii="Times New Roman" w:hAnsi="Times New Roman"/>
          <w:color w:val="000000"/>
          <w:sz w:val="24"/>
          <w:szCs w:val="28"/>
        </w:rPr>
      </w:pPr>
      <w:r>
        <w:rPr>
          <w:rFonts w:ascii="Times New Roman" w:hAnsi="Times New Roman"/>
          <w:sz w:val="24"/>
          <w:szCs w:val="28"/>
        </w:rPr>
        <w:t>Первые классы работают в режиме 5-дневной учебной недели. При этом предельно допустимая аудиторная учебная нагрузка не должна превышать максимальную учебную нагрузку, определенную действующими в настоящее время Санитарно-эпидемиологическими  правилами  и  нормативами  (зарегистрированными в Минюсте России 03.03.2011, регистрационный номер 19993 .</w:t>
      </w:r>
    </w:p>
    <w:p w:rsidR="00350FF7" w:rsidRDefault="00350FF7" w:rsidP="00350FF7">
      <w:pPr>
        <w:jc w:val="both"/>
        <w:rPr>
          <w:sz w:val="24"/>
          <w:szCs w:val="24"/>
        </w:rPr>
      </w:pPr>
      <w:r>
        <w:rPr>
          <w:sz w:val="24"/>
          <w:szCs w:val="24"/>
        </w:rPr>
        <w:t>Все  дополнительные услуги школа предоставляет бесплатно.</w:t>
      </w:r>
    </w:p>
    <w:p w:rsidR="00350FF7" w:rsidRDefault="00350FF7" w:rsidP="00350FF7">
      <w:pPr>
        <w:ind w:firstLine="360"/>
        <w:jc w:val="center"/>
        <w:rPr>
          <w:b/>
          <w:sz w:val="24"/>
          <w:szCs w:val="24"/>
        </w:rPr>
      </w:pPr>
      <w:r>
        <w:rPr>
          <w:b/>
          <w:sz w:val="24"/>
          <w:szCs w:val="24"/>
        </w:rPr>
        <w:t>Эффективное использование современных образовательных технологий, в том числе информационно-коммуникационных, в образовательном процессе.</w:t>
      </w:r>
    </w:p>
    <w:p w:rsidR="00350FF7" w:rsidRDefault="00350FF7" w:rsidP="00350FF7">
      <w:pPr>
        <w:ind w:firstLine="360"/>
        <w:jc w:val="both"/>
        <w:rPr>
          <w:sz w:val="24"/>
          <w:szCs w:val="24"/>
        </w:rPr>
      </w:pPr>
      <w:r>
        <w:rPr>
          <w:sz w:val="24"/>
          <w:szCs w:val="24"/>
        </w:rPr>
        <w:t xml:space="preserve"> Успешное личностно-профессиональное развитие педагога напрямую связано с освоением им новых методик и технологий обучения и воспитания. Одной из таких современных технологий обучения является информационно-коммуникационная.</w:t>
      </w:r>
    </w:p>
    <w:p w:rsidR="00350FF7" w:rsidRDefault="00350FF7" w:rsidP="00350FF7">
      <w:pPr>
        <w:ind w:firstLine="360"/>
        <w:jc w:val="both"/>
        <w:rPr>
          <w:sz w:val="24"/>
          <w:szCs w:val="24"/>
        </w:rPr>
      </w:pPr>
      <w:r>
        <w:rPr>
          <w:sz w:val="24"/>
          <w:szCs w:val="24"/>
        </w:rPr>
        <w:t xml:space="preserve"> Новизна и современность, надежды на облегчение своей деятельности и получение высоких результатов обучения, возможность расширения границ общения и извлечения ранее недоступной информации – вот далеко неполный перечень факторов, которые делают притягательными ИКТ для учителя.</w:t>
      </w:r>
    </w:p>
    <w:p w:rsidR="00350FF7" w:rsidRDefault="00350FF7" w:rsidP="00350FF7">
      <w:pPr>
        <w:ind w:firstLine="360"/>
        <w:jc w:val="both"/>
        <w:rPr>
          <w:sz w:val="24"/>
          <w:szCs w:val="24"/>
        </w:rPr>
      </w:pPr>
      <w:r>
        <w:rPr>
          <w:color w:val="000000"/>
          <w:sz w:val="24"/>
          <w:szCs w:val="24"/>
        </w:rPr>
        <w:t>2 педагога школы прошли дистанционные курсы по ИКТ(Гирфатова Н.К.,Уразакова Н.З.).</w:t>
      </w:r>
      <w:r>
        <w:rPr>
          <w:color w:val="FF6600"/>
          <w:sz w:val="24"/>
          <w:szCs w:val="24"/>
        </w:rPr>
        <w:t xml:space="preserve"> </w:t>
      </w:r>
      <w:r>
        <w:rPr>
          <w:sz w:val="24"/>
          <w:szCs w:val="24"/>
        </w:rPr>
        <w:t xml:space="preserve">Целесообразность применяемых педагогами школы технологий диктуется требованиями, предъявляемыми к модели выпускника  ступенями обучения. Активно используется технология развивающего обучения, основанная на учете психофизиологических особенностей учащихся, технология проектного обучения. </w:t>
      </w:r>
    </w:p>
    <w:p w:rsidR="00350FF7" w:rsidRDefault="00350FF7" w:rsidP="00350FF7">
      <w:pPr>
        <w:ind w:firstLine="360"/>
        <w:jc w:val="both"/>
        <w:rPr>
          <w:sz w:val="24"/>
          <w:szCs w:val="24"/>
        </w:rPr>
      </w:pPr>
      <w:r>
        <w:rPr>
          <w:sz w:val="24"/>
          <w:szCs w:val="24"/>
        </w:rPr>
        <w:t>На каждой из ступеней общего образования используются как традиционные педагогические технологии, так и технологии, ориентированные на развитие личности обучающегося, индивидуализацию и дифференциацию его обучения.</w:t>
      </w:r>
    </w:p>
    <w:p w:rsidR="00350FF7" w:rsidRDefault="00350FF7" w:rsidP="00350FF7">
      <w:pPr>
        <w:ind w:firstLine="180"/>
        <w:jc w:val="both"/>
        <w:rPr>
          <w:sz w:val="24"/>
          <w:szCs w:val="24"/>
        </w:rPr>
      </w:pPr>
      <w:r>
        <w:rPr>
          <w:sz w:val="24"/>
          <w:szCs w:val="24"/>
        </w:rPr>
        <w:lastRenderedPageBreak/>
        <w:t xml:space="preserve"> Использование педагогических образовательных технологий способствует личностному развитию ребенка за счет уменьшения доли репродуктивной деятельности обучающихся в учебном процессе.  </w:t>
      </w:r>
    </w:p>
    <w:p w:rsidR="00350FF7" w:rsidRDefault="00350FF7" w:rsidP="00350FF7">
      <w:pPr>
        <w:ind w:firstLine="360"/>
        <w:jc w:val="both"/>
        <w:rPr>
          <w:sz w:val="24"/>
          <w:szCs w:val="24"/>
        </w:rPr>
      </w:pPr>
      <w:r>
        <w:rPr>
          <w:sz w:val="24"/>
          <w:szCs w:val="24"/>
        </w:rPr>
        <w:t>Затруднения в поиске эффективных  средств и методов обучения вызывают у педагогов потребность, как в самообразовательной деятельности, так и в овладении методическими и дидактическими ресурсами. Многие учителя видят возможность удовлетворить данную потребность путем повышения квалификации по формированию информационной культуры учителя.</w:t>
      </w:r>
    </w:p>
    <w:p w:rsidR="00350FF7" w:rsidRDefault="00350FF7" w:rsidP="00350FF7">
      <w:pPr>
        <w:ind w:firstLine="360"/>
        <w:jc w:val="both"/>
        <w:rPr>
          <w:sz w:val="24"/>
          <w:szCs w:val="24"/>
        </w:rPr>
      </w:pPr>
      <w:r>
        <w:rPr>
          <w:sz w:val="24"/>
          <w:szCs w:val="24"/>
        </w:rPr>
        <w:t xml:space="preserve">В школе накоплен определенный опыт использования современных технологий, которым учителя делятся на проводимых  открытых уроках, методических объединениях.  Учителя-предметники разрабатывают и проводят интегрированные уроки, более распространенным вариантом являются уроки с компьютерной поддержкой. Учителя стремятся использовать ИКТ не только для контроля и оценки, но и для оказания поддержки школьника, осваивающего различные виды исследовательской деятельности. Отношения с учениками педагогический коллектив строит на принципах уважения, ободрения, искренности, стимулирования активности.   </w:t>
      </w:r>
    </w:p>
    <w:p w:rsidR="00350FF7" w:rsidRDefault="00350FF7" w:rsidP="00350FF7">
      <w:pPr>
        <w:jc w:val="center"/>
        <w:rPr>
          <w:b/>
          <w:sz w:val="24"/>
          <w:szCs w:val="24"/>
        </w:rPr>
      </w:pPr>
      <w:r>
        <w:rPr>
          <w:b/>
          <w:sz w:val="24"/>
          <w:szCs w:val="24"/>
        </w:rPr>
        <w:t xml:space="preserve">Создание условий для сохранения здоровья обучающихся. </w:t>
      </w:r>
    </w:p>
    <w:p w:rsidR="00350FF7" w:rsidRDefault="00350FF7" w:rsidP="00350FF7">
      <w:pPr>
        <w:shd w:val="clear" w:color="auto" w:fill="FFFFFF"/>
        <w:tabs>
          <w:tab w:val="left" w:pos="0"/>
        </w:tabs>
        <w:ind w:firstLine="360"/>
        <w:jc w:val="both"/>
        <w:rPr>
          <w:sz w:val="24"/>
          <w:szCs w:val="24"/>
        </w:rPr>
      </w:pPr>
      <w:r>
        <w:rPr>
          <w:sz w:val="24"/>
          <w:szCs w:val="24"/>
        </w:rPr>
        <w:t>Модель педагогической поддержки развития индивидуальности ребенка выражается в виде заботы о здоровье ребенка, коррекции и реабилитации имеющихся у него нарушений, использовании оздоровительных технологий, организации рационального режима деятельности, эффективного отдыха и психологической разгрузки каждого конкретного ребенка.</w:t>
      </w:r>
    </w:p>
    <w:p w:rsidR="00350FF7" w:rsidRDefault="00350FF7" w:rsidP="00350FF7">
      <w:pPr>
        <w:jc w:val="both"/>
        <w:rPr>
          <w:spacing w:val="7"/>
          <w:sz w:val="24"/>
          <w:szCs w:val="24"/>
        </w:rPr>
      </w:pPr>
      <w:r>
        <w:rPr>
          <w:sz w:val="24"/>
          <w:szCs w:val="24"/>
        </w:rPr>
        <w:t xml:space="preserve">     Педагоги  </w:t>
      </w:r>
      <w:r>
        <w:rPr>
          <w:spacing w:val="2"/>
          <w:sz w:val="24"/>
          <w:szCs w:val="24"/>
        </w:rPr>
        <w:t xml:space="preserve">стремятся  к тому, чтобы охрана здоровья стала таким же приоритетным </w:t>
      </w:r>
      <w:r>
        <w:rPr>
          <w:spacing w:val="-7"/>
          <w:sz w:val="24"/>
          <w:szCs w:val="24"/>
        </w:rPr>
        <w:t>направлением, как успеваемость и качество образования..</w:t>
      </w:r>
      <w:r>
        <w:rPr>
          <w:spacing w:val="7"/>
          <w:sz w:val="24"/>
          <w:szCs w:val="24"/>
        </w:rPr>
        <w:t xml:space="preserve"> Не допускается  нарушение температурного режима, режима освещенности помещений; выполняются  требования СанПиНа по оборудованию учебных кабинетов, в школе  много живых цветов, чисто  и уютно.  </w:t>
      </w:r>
    </w:p>
    <w:p w:rsidR="00350FF7" w:rsidRDefault="00350FF7" w:rsidP="00350FF7">
      <w:pPr>
        <w:jc w:val="both"/>
        <w:rPr>
          <w:sz w:val="24"/>
          <w:szCs w:val="24"/>
        </w:rPr>
      </w:pPr>
      <w:r>
        <w:rPr>
          <w:sz w:val="24"/>
          <w:szCs w:val="24"/>
        </w:rPr>
        <w:t xml:space="preserve">       В  своей  работе  в  направлении  здоровьесбережения  школа  руководствуется  следующим   принципом: если  недостаток  образования  можно  восполнить, то  подорванное  здоровье  восстановить  значительно  труднее, а  нарушенное  в  детском  возрасте -  зачастую  уже  и  невозможно. Поэтому были определены основные направления по сохранению и укреплению здоровья школьников: </w:t>
      </w:r>
    </w:p>
    <w:p w:rsidR="00350FF7" w:rsidRDefault="00350FF7" w:rsidP="00350FF7">
      <w:pPr>
        <w:jc w:val="both"/>
        <w:rPr>
          <w:sz w:val="24"/>
          <w:szCs w:val="24"/>
        </w:rPr>
      </w:pPr>
    </w:p>
    <w:p w:rsidR="00350FF7" w:rsidRDefault="00350FF7" w:rsidP="00350FF7">
      <w:pPr>
        <w:ind w:left="180" w:hanging="180"/>
        <w:jc w:val="both"/>
        <w:rPr>
          <w:sz w:val="24"/>
          <w:szCs w:val="24"/>
        </w:rPr>
      </w:pPr>
      <w:r>
        <w:rPr>
          <w:color w:val="FFCC00"/>
          <w:sz w:val="24"/>
          <w:szCs w:val="24"/>
        </w:rPr>
      </w:r>
      <w:r>
        <w:rPr>
          <w:color w:val="FFCC00"/>
          <w:sz w:val="24"/>
          <w:szCs w:val="24"/>
        </w:rPr>
        <w:pict>
          <v:group id="_x0000_s1026" editas="canvas" style="width:459pt;height:315pt;mso-position-horizontal-relative:char;mso-position-vertical-relative:line" coordorigin="2281,10768" coordsize="7200,4320">
            <o:lock v:ext="edit" aspectratio="t"/>
            <v:shape id="_x0000_s1027" type="#_x0000_t75" style="position:absolute;left:2281;top:10768;width:7200;height:4320" o:preferrelative="f">
              <v:fill o:detectmouseclick="t"/>
              <v:path o:extrusionok="t" o:connecttype="none"/>
            </v:shape>
            <v:oval id="_x0000_s1028" style="position:absolute;left:3834;top:11248;width:4376;height:3360" strokecolor="purple" strokeweight="6pt"/>
            <v:oval id="_x0000_s1029" style="position:absolute;left:3128;top:12162;width:1553;height:1246" fillcolor="aqua" strokecolor="#36f"/>
            <v:group id="_x0000_s1030" style="position:absolute;left:7363;top:12208;width:1553;height:1200" coordorigin="6940,12301" coordsize="1977,1116">
              <v:oval id="_x0000_s1031" style="position:absolute;left:6940;top:12301;width:1977;height:1116" fillcolor="red"/>
              <v:shapetype id="_x0000_t202" coordsize="21600,21600" o:spt="202" path="m,l,21600r21600,l21600,xe">
                <v:stroke joinstyle="miter"/>
                <v:path gradientshapeok="t" o:connecttype="rect"/>
              </v:shapetype>
              <v:shape id="_x0000_s1032" type="#_x0000_t202" style="position:absolute;left:7222;top:12719;width:1413;height:418">
                <v:textbox style="mso-next-textbox:#_x0000_s1032">
                  <w:txbxContent>
                    <w:p w:rsidR="00350FF7" w:rsidRDefault="00350FF7" w:rsidP="00350FF7">
                      <w:pPr>
                        <w:jc w:val="center"/>
                        <w:rPr>
                          <w:b/>
                          <w:sz w:val="20"/>
                          <w:szCs w:val="20"/>
                        </w:rPr>
                      </w:pPr>
                      <w:r>
                        <w:rPr>
                          <w:b/>
                          <w:sz w:val="20"/>
                          <w:szCs w:val="20"/>
                        </w:rPr>
                        <w:t>Движение</w:t>
                      </w:r>
                    </w:p>
                    <w:p w:rsidR="00350FF7" w:rsidRDefault="00350FF7" w:rsidP="00350FF7">
                      <w:pPr>
                        <w:jc w:val="center"/>
                        <w:rPr>
                          <w:b/>
                          <w:sz w:val="20"/>
                          <w:szCs w:val="20"/>
                        </w:rPr>
                      </w:pPr>
                    </w:p>
                  </w:txbxContent>
                </v:textbox>
              </v:shape>
            </v:group>
            <v:shape id="_x0000_s1033" type="#_x0000_t202" style="position:absolute;left:3269;top:12496;width:1271;height:499">
              <v:textbox style="mso-next-textbox:#_x0000_s1033">
                <w:txbxContent>
                  <w:p w:rsidR="00350FF7" w:rsidRDefault="00350FF7" w:rsidP="00350FF7">
                    <w:pPr>
                      <w:rPr>
                        <w:b/>
                        <w:sz w:val="20"/>
                        <w:szCs w:val="20"/>
                      </w:rPr>
                    </w:pPr>
                    <w:r>
                      <w:rPr>
                        <w:b/>
                        <w:sz w:val="20"/>
                        <w:szCs w:val="20"/>
                      </w:rPr>
                      <w:t>Диагностика</w:t>
                    </w:r>
                  </w:p>
                </w:txbxContent>
              </v:textbox>
            </v:shape>
            <v:oval id="_x0000_s1034" style="position:absolute;left:5246;top:13888;width:1553;height:1200" fillcolor="lime"/>
            <v:shape id="_x0000_s1035" type="#_x0000_t202" style="position:absolute;left:5528;top:14224;width:1129;height:494">
              <v:textbox style="mso-next-textbox:#_x0000_s1035">
                <w:txbxContent>
                  <w:p w:rsidR="00350FF7" w:rsidRDefault="00350FF7" w:rsidP="00350FF7">
                    <w:pPr>
                      <w:rPr>
                        <w:b/>
                        <w:sz w:val="20"/>
                        <w:szCs w:val="20"/>
                      </w:rPr>
                    </w:pPr>
                    <w:r>
                      <w:rPr>
                        <w:b/>
                        <w:sz w:val="20"/>
                        <w:szCs w:val="20"/>
                      </w:rPr>
                      <w:t>Здоровый образ</w:t>
                    </w:r>
                    <w:r>
                      <w:rPr>
                        <w:b/>
                      </w:rPr>
                      <w:t xml:space="preserve"> </w:t>
                    </w:r>
                    <w:r>
                      <w:rPr>
                        <w:b/>
                        <w:sz w:val="20"/>
                        <w:szCs w:val="20"/>
                      </w:rPr>
                      <w:t>жизни</w:t>
                    </w:r>
                  </w:p>
                </w:txbxContent>
              </v:textbox>
            </v:shape>
            <v:oval id="_x0000_s1036" style="position:absolute;left:5246;top:10768;width:1553;height:1234" fillcolor="#fc0" strokecolor="#fc0"/>
            <v:shape id="_x0000_s1037" type="#_x0000_t202" style="position:absolute;left:5387;top:11138;width:1270;height:494">
              <v:textbox style="mso-next-textbox:#_x0000_s1037">
                <w:txbxContent>
                  <w:p w:rsidR="00350FF7" w:rsidRDefault="00350FF7" w:rsidP="00350FF7">
                    <w:pPr>
                      <w:rPr>
                        <w:b/>
                        <w:sz w:val="20"/>
                        <w:szCs w:val="20"/>
                      </w:rPr>
                    </w:pPr>
                    <w:r>
                      <w:rPr>
                        <w:b/>
                        <w:sz w:val="20"/>
                        <w:szCs w:val="20"/>
                      </w:rPr>
                      <w:t>Оздоровление</w:t>
                    </w:r>
                  </w:p>
                </w:txbxContent>
              </v:textbox>
            </v:shape>
            <w10:wrap type="none"/>
            <w10:anchorlock/>
          </v:group>
        </w:pict>
      </w:r>
    </w:p>
    <w:p w:rsidR="00350FF7" w:rsidRDefault="00350FF7" w:rsidP="00350FF7">
      <w:pPr>
        <w:jc w:val="both"/>
        <w:rPr>
          <w:sz w:val="24"/>
          <w:szCs w:val="24"/>
        </w:rPr>
      </w:pPr>
    </w:p>
    <w:p w:rsidR="00350FF7" w:rsidRDefault="00350FF7" w:rsidP="00350FF7">
      <w:pPr>
        <w:jc w:val="both"/>
        <w:rPr>
          <w:sz w:val="24"/>
          <w:szCs w:val="24"/>
        </w:rPr>
      </w:pPr>
      <w:r>
        <w:rPr>
          <w:sz w:val="24"/>
          <w:szCs w:val="24"/>
        </w:rPr>
        <w:t>Ни одно из этих направлений не является главенствующим.</w:t>
      </w:r>
    </w:p>
    <w:p w:rsidR="00350FF7" w:rsidRDefault="00350FF7" w:rsidP="00350FF7">
      <w:pPr>
        <w:ind w:left="180" w:hanging="180"/>
        <w:jc w:val="both"/>
        <w:rPr>
          <w:sz w:val="24"/>
          <w:szCs w:val="24"/>
        </w:rPr>
      </w:pPr>
    </w:p>
    <w:p w:rsidR="00350FF7" w:rsidRDefault="00350FF7" w:rsidP="00350FF7">
      <w:pPr>
        <w:ind w:left="180" w:hanging="180"/>
        <w:jc w:val="both"/>
        <w:rPr>
          <w:sz w:val="24"/>
          <w:szCs w:val="24"/>
        </w:rPr>
      </w:pPr>
    </w:p>
    <w:p w:rsidR="00350FF7" w:rsidRDefault="00350FF7" w:rsidP="00350FF7">
      <w:pPr>
        <w:ind w:left="180" w:hanging="180"/>
        <w:jc w:val="both"/>
        <w:rPr>
          <w:sz w:val="24"/>
          <w:szCs w:val="24"/>
        </w:rPr>
      </w:pPr>
      <w:r>
        <w:rPr>
          <w:sz w:val="24"/>
          <w:szCs w:val="24"/>
        </w:rPr>
        <w:t>Формы работы по направлению «</w:t>
      </w:r>
      <w:r>
        <w:rPr>
          <w:b/>
          <w:sz w:val="24"/>
          <w:szCs w:val="24"/>
        </w:rPr>
        <w:t>Диагностика»</w:t>
      </w:r>
      <w:r>
        <w:rPr>
          <w:sz w:val="24"/>
          <w:szCs w:val="24"/>
        </w:rPr>
        <w:t>:</w:t>
      </w:r>
    </w:p>
    <w:p w:rsidR="00350FF7" w:rsidRDefault="00350FF7" w:rsidP="00350FF7">
      <w:pPr>
        <w:numPr>
          <w:ilvl w:val="0"/>
          <w:numId w:val="9"/>
        </w:numPr>
        <w:ind w:hanging="720"/>
        <w:jc w:val="both"/>
        <w:rPr>
          <w:sz w:val="24"/>
          <w:szCs w:val="24"/>
        </w:rPr>
      </w:pPr>
      <w:r>
        <w:rPr>
          <w:sz w:val="24"/>
          <w:szCs w:val="24"/>
        </w:rPr>
        <w:t>ежегодный профилактический осмотр состояния здоровья школьников ;</w:t>
      </w:r>
    </w:p>
    <w:p w:rsidR="00350FF7" w:rsidRDefault="00350FF7" w:rsidP="00350FF7">
      <w:pPr>
        <w:numPr>
          <w:ilvl w:val="0"/>
          <w:numId w:val="9"/>
        </w:numPr>
        <w:ind w:left="180" w:hanging="180"/>
        <w:jc w:val="both"/>
        <w:rPr>
          <w:sz w:val="24"/>
          <w:szCs w:val="24"/>
        </w:rPr>
      </w:pPr>
      <w:r>
        <w:rPr>
          <w:sz w:val="24"/>
          <w:szCs w:val="24"/>
        </w:rPr>
        <w:t>мониторинг состояния здоровья школьников .</w:t>
      </w:r>
    </w:p>
    <w:p w:rsidR="00350FF7" w:rsidRDefault="00350FF7" w:rsidP="00350FF7">
      <w:pPr>
        <w:jc w:val="both"/>
        <w:rPr>
          <w:sz w:val="24"/>
          <w:szCs w:val="24"/>
        </w:rPr>
      </w:pPr>
    </w:p>
    <w:p w:rsidR="00350FF7" w:rsidRDefault="00350FF7" w:rsidP="00350FF7">
      <w:pPr>
        <w:ind w:left="180" w:hanging="180"/>
        <w:jc w:val="both"/>
        <w:rPr>
          <w:sz w:val="24"/>
          <w:szCs w:val="24"/>
        </w:rPr>
      </w:pPr>
      <w:r>
        <w:rPr>
          <w:sz w:val="24"/>
          <w:szCs w:val="24"/>
        </w:rPr>
        <w:t xml:space="preserve">Формы работы по направлению  </w:t>
      </w:r>
      <w:r>
        <w:rPr>
          <w:b/>
          <w:sz w:val="24"/>
          <w:szCs w:val="24"/>
        </w:rPr>
        <w:t>«Оздоровление»</w:t>
      </w:r>
      <w:r>
        <w:rPr>
          <w:sz w:val="24"/>
          <w:szCs w:val="24"/>
        </w:rPr>
        <w:t>:</w:t>
      </w:r>
    </w:p>
    <w:p w:rsidR="00350FF7" w:rsidRDefault="00350FF7" w:rsidP="00350FF7">
      <w:pPr>
        <w:numPr>
          <w:ilvl w:val="0"/>
          <w:numId w:val="10"/>
        </w:numPr>
        <w:ind w:left="180" w:hanging="180"/>
        <w:jc w:val="both"/>
        <w:rPr>
          <w:sz w:val="24"/>
          <w:szCs w:val="24"/>
        </w:rPr>
      </w:pPr>
      <w:r>
        <w:rPr>
          <w:sz w:val="24"/>
          <w:szCs w:val="24"/>
        </w:rPr>
        <w:t>лечебная  физкультура;</w:t>
      </w:r>
    </w:p>
    <w:p w:rsidR="00350FF7" w:rsidRDefault="00350FF7" w:rsidP="00350FF7">
      <w:pPr>
        <w:numPr>
          <w:ilvl w:val="0"/>
          <w:numId w:val="10"/>
        </w:numPr>
        <w:ind w:hanging="720"/>
        <w:jc w:val="both"/>
        <w:rPr>
          <w:sz w:val="24"/>
          <w:szCs w:val="24"/>
        </w:rPr>
      </w:pPr>
      <w:r>
        <w:rPr>
          <w:sz w:val="24"/>
          <w:szCs w:val="24"/>
        </w:rPr>
        <w:t xml:space="preserve">витаминотерапия (витамины «Ревит», гематоген, сушеный шиповник, боярышник); </w:t>
      </w:r>
    </w:p>
    <w:p w:rsidR="00350FF7" w:rsidRDefault="00350FF7" w:rsidP="00350FF7">
      <w:pPr>
        <w:numPr>
          <w:ilvl w:val="0"/>
          <w:numId w:val="10"/>
        </w:numPr>
        <w:ind w:hanging="720"/>
        <w:jc w:val="both"/>
        <w:rPr>
          <w:sz w:val="24"/>
          <w:szCs w:val="24"/>
        </w:rPr>
      </w:pPr>
      <w:r>
        <w:rPr>
          <w:sz w:val="24"/>
          <w:szCs w:val="24"/>
        </w:rPr>
        <w:t>гимнастика для глаз и работа в режиме расширения зрительно-пространственной активности в течение урока;</w:t>
      </w:r>
    </w:p>
    <w:p w:rsidR="00350FF7" w:rsidRDefault="00350FF7" w:rsidP="00350FF7">
      <w:pPr>
        <w:numPr>
          <w:ilvl w:val="0"/>
          <w:numId w:val="10"/>
        </w:numPr>
        <w:ind w:left="180" w:hanging="180"/>
        <w:jc w:val="both"/>
        <w:rPr>
          <w:sz w:val="24"/>
          <w:szCs w:val="24"/>
        </w:rPr>
      </w:pPr>
      <w:r>
        <w:rPr>
          <w:sz w:val="24"/>
          <w:szCs w:val="24"/>
        </w:rPr>
        <w:t xml:space="preserve">здоровое  питание; </w:t>
      </w:r>
    </w:p>
    <w:p w:rsidR="00350FF7" w:rsidRDefault="00350FF7" w:rsidP="00350FF7">
      <w:pPr>
        <w:numPr>
          <w:ilvl w:val="0"/>
          <w:numId w:val="10"/>
        </w:numPr>
        <w:ind w:hanging="720"/>
        <w:jc w:val="both"/>
        <w:rPr>
          <w:sz w:val="24"/>
          <w:szCs w:val="24"/>
        </w:rPr>
      </w:pPr>
      <w:r>
        <w:rPr>
          <w:sz w:val="24"/>
          <w:szCs w:val="24"/>
        </w:rPr>
        <w:t>оздоровление детей в оздоровительных лагерях при школе (на летних каникулах);</w:t>
      </w:r>
    </w:p>
    <w:p w:rsidR="00350FF7" w:rsidRDefault="00350FF7" w:rsidP="00350FF7">
      <w:pPr>
        <w:numPr>
          <w:ilvl w:val="0"/>
          <w:numId w:val="10"/>
        </w:numPr>
        <w:ind w:left="180" w:hanging="180"/>
        <w:jc w:val="both"/>
        <w:rPr>
          <w:sz w:val="24"/>
          <w:szCs w:val="24"/>
        </w:rPr>
      </w:pPr>
      <w:r>
        <w:rPr>
          <w:sz w:val="24"/>
          <w:szCs w:val="24"/>
        </w:rPr>
        <w:t>санаторно-курортное лечение.</w:t>
      </w:r>
    </w:p>
    <w:p w:rsidR="00350FF7" w:rsidRDefault="00350FF7" w:rsidP="00350FF7">
      <w:pPr>
        <w:jc w:val="both"/>
        <w:rPr>
          <w:sz w:val="24"/>
          <w:szCs w:val="24"/>
        </w:rPr>
      </w:pPr>
    </w:p>
    <w:p w:rsidR="00350FF7" w:rsidRDefault="00350FF7" w:rsidP="00350FF7">
      <w:pPr>
        <w:ind w:left="180" w:hanging="180"/>
        <w:jc w:val="both"/>
        <w:rPr>
          <w:sz w:val="24"/>
          <w:szCs w:val="24"/>
        </w:rPr>
      </w:pPr>
      <w:r>
        <w:rPr>
          <w:sz w:val="24"/>
          <w:szCs w:val="24"/>
        </w:rPr>
        <w:t xml:space="preserve">Формы работы по направлению </w:t>
      </w:r>
      <w:r>
        <w:rPr>
          <w:b/>
          <w:sz w:val="24"/>
          <w:szCs w:val="24"/>
        </w:rPr>
        <w:t>«Здоровый  образ  жизни»</w:t>
      </w:r>
      <w:r>
        <w:rPr>
          <w:sz w:val="24"/>
          <w:szCs w:val="24"/>
        </w:rPr>
        <w:t>:</w:t>
      </w:r>
    </w:p>
    <w:p w:rsidR="00350FF7" w:rsidRDefault="00350FF7" w:rsidP="00350FF7">
      <w:pPr>
        <w:numPr>
          <w:ilvl w:val="0"/>
          <w:numId w:val="11"/>
        </w:numPr>
        <w:ind w:hanging="720"/>
        <w:jc w:val="both"/>
        <w:rPr>
          <w:sz w:val="24"/>
          <w:szCs w:val="24"/>
        </w:rPr>
      </w:pPr>
      <w:r>
        <w:rPr>
          <w:sz w:val="24"/>
          <w:szCs w:val="24"/>
        </w:rPr>
        <w:t xml:space="preserve">уроки  здоровья (включены в сетку классных часов с 1 по 11 класс); </w:t>
      </w:r>
    </w:p>
    <w:p w:rsidR="00350FF7" w:rsidRDefault="00350FF7" w:rsidP="00350FF7">
      <w:pPr>
        <w:numPr>
          <w:ilvl w:val="0"/>
          <w:numId w:val="11"/>
        </w:numPr>
        <w:ind w:hanging="720"/>
        <w:jc w:val="both"/>
        <w:rPr>
          <w:sz w:val="24"/>
          <w:szCs w:val="24"/>
        </w:rPr>
      </w:pPr>
      <w:r>
        <w:rPr>
          <w:sz w:val="24"/>
          <w:szCs w:val="24"/>
        </w:rPr>
        <w:t>родительские  лектории;</w:t>
      </w:r>
    </w:p>
    <w:p w:rsidR="00350FF7" w:rsidRDefault="00350FF7" w:rsidP="00350FF7">
      <w:pPr>
        <w:numPr>
          <w:ilvl w:val="0"/>
          <w:numId w:val="11"/>
        </w:numPr>
        <w:ind w:hanging="720"/>
        <w:jc w:val="both"/>
        <w:rPr>
          <w:sz w:val="24"/>
          <w:szCs w:val="24"/>
        </w:rPr>
      </w:pPr>
      <w:r>
        <w:rPr>
          <w:sz w:val="24"/>
          <w:szCs w:val="24"/>
        </w:rPr>
        <w:t>проведения «Дня  здоровья», «Недели здоровья» (плакаты, подвижные игры);</w:t>
      </w:r>
    </w:p>
    <w:p w:rsidR="00350FF7" w:rsidRDefault="00350FF7" w:rsidP="00350FF7">
      <w:pPr>
        <w:numPr>
          <w:ilvl w:val="0"/>
          <w:numId w:val="11"/>
        </w:numPr>
        <w:ind w:left="180" w:hanging="180"/>
        <w:jc w:val="both"/>
        <w:rPr>
          <w:sz w:val="24"/>
          <w:szCs w:val="24"/>
        </w:rPr>
      </w:pPr>
      <w:r>
        <w:rPr>
          <w:sz w:val="24"/>
          <w:szCs w:val="24"/>
        </w:rPr>
        <w:t>экскурсии;</w:t>
      </w:r>
    </w:p>
    <w:p w:rsidR="00350FF7" w:rsidRDefault="00350FF7" w:rsidP="00350FF7">
      <w:pPr>
        <w:numPr>
          <w:ilvl w:val="0"/>
          <w:numId w:val="11"/>
        </w:numPr>
        <w:ind w:left="180" w:hanging="180"/>
        <w:jc w:val="both"/>
        <w:rPr>
          <w:sz w:val="24"/>
          <w:szCs w:val="24"/>
        </w:rPr>
      </w:pPr>
      <w:r>
        <w:rPr>
          <w:sz w:val="24"/>
          <w:szCs w:val="24"/>
        </w:rPr>
        <w:t>спортивные состязания.</w:t>
      </w:r>
    </w:p>
    <w:p w:rsidR="00350FF7" w:rsidRDefault="00350FF7" w:rsidP="00350FF7">
      <w:pPr>
        <w:jc w:val="both"/>
        <w:rPr>
          <w:sz w:val="24"/>
          <w:szCs w:val="24"/>
        </w:rPr>
      </w:pPr>
    </w:p>
    <w:p w:rsidR="00350FF7" w:rsidRDefault="00350FF7" w:rsidP="00350FF7">
      <w:pPr>
        <w:tabs>
          <w:tab w:val="left" w:pos="720"/>
        </w:tabs>
        <w:ind w:left="180" w:hanging="180"/>
        <w:jc w:val="both"/>
        <w:rPr>
          <w:sz w:val="24"/>
          <w:szCs w:val="24"/>
        </w:rPr>
      </w:pPr>
      <w:r>
        <w:rPr>
          <w:sz w:val="24"/>
          <w:szCs w:val="24"/>
        </w:rPr>
        <w:t xml:space="preserve">Формы работы по направлению </w:t>
      </w:r>
      <w:r>
        <w:rPr>
          <w:b/>
          <w:sz w:val="24"/>
          <w:szCs w:val="24"/>
        </w:rPr>
        <w:t>«Движение»</w:t>
      </w:r>
      <w:r>
        <w:rPr>
          <w:sz w:val="24"/>
          <w:szCs w:val="24"/>
        </w:rPr>
        <w:t>:</w:t>
      </w:r>
    </w:p>
    <w:p w:rsidR="00350FF7" w:rsidRDefault="00350FF7" w:rsidP="00350FF7">
      <w:pPr>
        <w:numPr>
          <w:ilvl w:val="0"/>
          <w:numId w:val="12"/>
        </w:numPr>
        <w:tabs>
          <w:tab w:val="left" w:pos="720"/>
        </w:tabs>
        <w:ind w:left="180" w:hanging="180"/>
        <w:jc w:val="both"/>
        <w:rPr>
          <w:sz w:val="24"/>
          <w:szCs w:val="24"/>
        </w:rPr>
      </w:pPr>
      <w:r>
        <w:rPr>
          <w:sz w:val="24"/>
          <w:szCs w:val="24"/>
        </w:rPr>
        <w:t>организация спортивных, игровых перемен;</w:t>
      </w:r>
    </w:p>
    <w:p w:rsidR="00350FF7" w:rsidRDefault="00350FF7" w:rsidP="00350FF7">
      <w:pPr>
        <w:numPr>
          <w:ilvl w:val="0"/>
          <w:numId w:val="12"/>
        </w:numPr>
        <w:tabs>
          <w:tab w:val="left" w:pos="720"/>
        </w:tabs>
        <w:ind w:left="180" w:hanging="180"/>
        <w:jc w:val="both"/>
        <w:rPr>
          <w:sz w:val="24"/>
          <w:szCs w:val="24"/>
        </w:rPr>
      </w:pPr>
      <w:r>
        <w:rPr>
          <w:sz w:val="24"/>
          <w:szCs w:val="24"/>
        </w:rPr>
        <w:t>обеспечение физкультурных  пауз на уроках;</w:t>
      </w:r>
    </w:p>
    <w:p w:rsidR="00350FF7" w:rsidRDefault="00350FF7" w:rsidP="00350FF7">
      <w:pPr>
        <w:numPr>
          <w:ilvl w:val="0"/>
          <w:numId w:val="12"/>
        </w:numPr>
        <w:tabs>
          <w:tab w:val="left" w:pos="720"/>
        </w:tabs>
        <w:ind w:left="180" w:hanging="180"/>
        <w:jc w:val="both"/>
        <w:rPr>
          <w:sz w:val="24"/>
          <w:szCs w:val="24"/>
        </w:rPr>
      </w:pPr>
      <w:r>
        <w:rPr>
          <w:sz w:val="24"/>
          <w:szCs w:val="24"/>
        </w:rPr>
        <w:t>организация спортивных  праздников;</w:t>
      </w:r>
    </w:p>
    <w:p w:rsidR="00350FF7" w:rsidRDefault="00350FF7" w:rsidP="00350FF7">
      <w:pPr>
        <w:numPr>
          <w:ilvl w:val="0"/>
          <w:numId w:val="12"/>
        </w:numPr>
        <w:tabs>
          <w:tab w:val="left" w:pos="720"/>
        </w:tabs>
        <w:ind w:left="180" w:hanging="180"/>
        <w:jc w:val="both"/>
        <w:rPr>
          <w:sz w:val="24"/>
          <w:szCs w:val="24"/>
        </w:rPr>
      </w:pPr>
      <w:r>
        <w:rPr>
          <w:sz w:val="24"/>
          <w:szCs w:val="24"/>
        </w:rPr>
        <w:t>проведение экскурсий на  свежем  воздухе;</w:t>
      </w:r>
    </w:p>
    <w:p w:rsidR="00350FF7" w:rsidRDefault="00350FF7" w:rsidP="00350FF7">
      <w:pPr>
        <w:numPr>
          <w:ilvl w:val="0"/>
          <w:numId w:val="12"/>
        </w:numPr>
        <w:tabs>
          <w:tab w:val="left" w:pos="720"/>
        </w:tabs>
        <w:ind w:left="180" w:hanging="180"/>
        <w:jc w:val="both"/>
        <w:rPr>
          <w:sz w:val="24"/>
          <w:szCs w:val="24"/>
        </w:rPr>
      </w:pPr>
      <w:r>
        <w:rPr>
          <w:sz w:val="24"/>
          <w:szCs w:val="24"/>
        </w:rPr>
        <w:lastRenderedPageBreak/>
        <w:t>работа  спортивных  секций.</w:t>
      </w:r>
    </w:p>
    <w:p w:rsidR="00350FF7" w:rsidRDefault="00350FF7" w:rsidP="00350FF7">
      <w:pPr>
        <w:jc w:val="both"/>
        <w:rPr>
          <w:sz w:val="24"/>
          <w:szCs w:val="24"/>
        </w:rPr>
      </w:pPr>
    </w:p>
    <w:p w:rsidR="00350FF7" w:rsidRDefault="00350FF7" w:rsidP="00350FF7">
      <w:pPr>
        <w:jc w:val="both"/>
        <w:rPr>
          <w:sz w:val="24"/>
          <w:szCs w:val="24"/>
        </w:rPr>
      </w:pPr>
      <w:r>
        <w:rPr>
          <w:sz w:val="24"/>
          <w:szCs w:val="24"/>
        </w:rPr>
        <w:t xml:space="preserve"> По результатам медицинских осмотров все учащиеся распределены по группам здоровья и физкультурным группам. Это способствует более внимательному отношению к детям группы «риска» со стороны преподавателя физической культуры, преподавателя технического труда, других учителей и работников школы. </w:t>
      </w:r>
    </w:p>
    <w:p w:rsidR="00350FF7" w:rsidRDefault="00350FF7" w:rsidP="00350FF7">
      <w:pPr>
        <w:ind w:firstLine="360"/>
        <w:jc w:val="both"/>
        <w:rPr>
          <w:sz w:val="24"/>
          <w:szCs w:val="24"/>
        </w:rPr>
      </w:pPr>
      <w:r>
        <w:rPr>
          <w:sz w:val="24"/>
          <w:szCs w:val="24"/>
        </w:rPr>
        <w:t>Выполнение мероприятий по обеспечению безопасности образовательного учреждения и здоровья обучающихся способствует тому, что в школе отсутствует травматизм на занятиях по физической культуре, техническому труду, во время перемен, прогулок и внеклассных мероприятий.</w:t>
      </w:r>
    </w:p>
    <w:p w:rsidR="00350FF7" w:rsidRDefault="00350FF7" w:rsidP="00350FF7">
      <w:pPr>
        <w:ind w:firstLine="360"/>
        <w:jc w:val="both"/>
        <w:rPr>
          <w:sz w:val="24"/>
          <w:szCs w:val="24"/>
        </w:rPr>
      </w:pPr>
      <w:r>
        <w:rPr>
          <w:sz w:val="24"/>
          <w:szCs w:val="24"/>
        </w:rPr>
        <w:t>С целью профилактики, в школьной столовой постоянно используется йодиронанная соль, проводится витаминизация блюд.</w:t>
      </w:r>
    </w:p>
    <w:p w:rsidR="00350FF7" w:rsidRDefault="00350FF7" w:rsidP="00350FF7">
      <w:pPr>
        <w:shd w:val="clear" w:color="auto" w:fill="FFFFFF"/>
        <w:tabs>
          <w:tab w:val="left" w:pos="0"/>
        </w:tabs>
        <w:jc w:val="both"/>
        <w:rPr>
          <w:rFonts w:ascii="Verdana" w:hAnsi="Verdana"/>
          <w:sz w:val="24"/>
          <w:szCs w:val="24"/>
        </w:rPr>
      </w:pPr>
      <w:r>
        <w:rPr>
          <w:color w:val="000000"/>
          <w:sz w:val="24"/>
          <w:szCs w:val="24"/>
        </w:rPr>
        <w:t xml:space="preserve">. Все дети проходят вакцинацию согласно календарю профилактических прививок, проходят полную диспансеризацию.  Детей осматривают узкие специалисты: окулист, хирург, лор  и т.д. </w:t>
      </w:r>
    </w:p>
    <w:p w:rsidR="00350FF7" w:rsidRDefault="00350FF7" w:rsidP="00350FF7">
      <w:pPr>
        <w:ind w:firstLine="360"/>
        <w:jc w:val="both"/>
        <w:rPr>
          <w:sz w:val="24"/>
          <w:szCs w:val="24"/>
        </w:rPr>
      </w:pPr>
      <w:r>
        <w:rPr>
          <w:sz w:val="24"/>
          <w:szCs w:val="24"/>
        </w:rPr>
        <w:t xml:space="preserve">За последние годы не зарегистрировано ни одного случая инфекционных заболеваний, а случаи заболевания обучающихся сезонными вспышками гриппа сведены к минимуму. </w:t>
      </w:r>
    </w:p>
    <w:p w:rsidR="00350FF7" w:rsidRDefault="00350FF7" w:rsidP="00350FF7">
      <w:pPr>
        <w:shd w:val="clear" w:color="auto" w:fill="FFFFFF"/>
        <w:tabs>
          <w:tab w:val="left" w:pos="0"/>
        </w:tabs>
        <w:jc w:val="both"/>
        <w:rPr>
          <w:sz w:val="24"/>
          <w:szCs w:val="24"/>
        </w:rPr>
      </w:pPr>
      <w:r>
        <w:rPr>
          <w:sz w:val="24"/>
          <w:szCs w:val="24"/>
        </w:rPr>
        <w:t xml:space="preserve">       Система физического воспитания в  нашей  школе объединяет урочные, внеклассные и внешкольные формы занятий физическими упражнениями и спортом. Данная форма создает максимально благоприятные условия для раскрытия и развития не только физических, но и духовных способностей ребенка, его самоопределения.</w:t>
      </w:r>
    </w:p>
    <w:p w:rsidR="00350FF7" w:rsidRDefault="00350FF7" w:rsidP="00350FF7">
      <w:pPr>
        <w:shd w:val="clear" w:color="auto" w:fill="FFFFFF"/>
        <w:tabs>
          <w:tab w:val="left" w:pos="0"/>
        </w:tabs>
        <w:jc w:val="both"/>
        <w:rPr>
          <w:sz w:val="24"/>
          <w:szCs w:val="24"/>
        </w:rPr>
      </w:pPr>
      <w:r>
        <w:rPr>
          <w:color w:val="000000"/>
          <w:sz w:val="24"/>
          <w:szCs w:val="24"/>
        </w:rPr>
        <w:t xml:space="preserve">     . </w:t>
      </w:r>
      <w:r>
        <w:rPr>
          <w:sz w:val="24"/>
          <w:szCs w:val="24"/>
        </w:rPr>
        <w:t xml:space="preserve">Очень   важна оздоровительная направленность работы в данном направлении. Дети, занимающиеся в спортивных секциях, практически не болеют. Также, занимаясь во внеурочное время в различных секциях, школьники не только становятся крепче физически, но и закаляются морально, становятся увереннее в своих силах, что положительно сказывается и  на их успеваемости. Участие детей в спортивных кружках и секциях, соревнованиях, самостоятельные занятия физическими упражнениями,  способствуют оптимальному соотношению между умственной и физической нагрузками, укреплению здоровья школьников, повышению их двигательной активности, повышению уровня физической подготовленности. </w:t>
      </w:r>
    </w:p>
    <w:p w:rsidR="00350FF7" w:rsidRDefault="00350FF7" w:rsidP="00350FF7">
      <w:pPr>
        <w:ind w:firstLine="360"/>
        <w:jc w:val="both"/>
        <w:rPr>
          <w:sz w:val="24"/>
          <w:szCs w:val="24"/>
        </w:rPr>
      </w:pPr>
      <w:r>
        <w:t xml:space="preserve">     Немаловажное значение в сохранении и укреплении здоровья имеет правильное сбалансированное питание. Наличие  столовой позволяет  обеспечить 100 % обучающихся    горячим  питанием. </w:t>
      </w:r>
      <w:r>
        <w:rPr>
          <w:b/>
          <w:color w:val="993300"/>
        </w:rPr>
        <w:t xml:space="preserve"> </w:t>
      </w:r>
      <w:r>
        <w:t xml:space="preserve">  Обучающиеся    школы обеспечены  питанием  на  бесплатной  основе  за  счет  муниципального и регионального  финансирования . В рацион питания входят овощи, выращенные на пришкольном участке. </w:t>
      </w:r>
    </w:p>
    <w:p w:rsidR="00350FF7" w:rsidRDefault="00350FF7" w:rsidP="00350FF7">
      <w:pPr>
        <w:shd w:val="clear" w:color="auto" w:fill="FFFFFF"/>
        <w:spacing w:line="283" w:lineRule="exact"/>
        <w:ind w:left="1709" w:right="883" w:hanging="638"/>
        <w:jc w:val="center"/>
        <w:rPr>
          <w:b/>
          <w:bCs/>
          <w:color w:val="000000"/>
          <w:spacing w:val="-4"/>
          <w:sz w:val="24"/>
          <w:szCs w:val="24"/>
        </w:rPr>
      </w:pPr>
      <w:r>
        <w:rPr>
          <w:b/>
          <w:bCs/>
          <w:color w:val="000000"/>
          <w:spacing w:val="-4"/>
          <w:sz w:val="24"/>
          <w:szCs w:val="24"/>
        </w:rPr>
        <w:t>Формы самоуправления</w:t>
      </w:r>
    </w:p>
    <w:p w:rsidR="00350FF7" w:rsidRDefault="00350FF7" w:rsidP="00350FF7">
      <w:pPr>
        <w:pStyle w:val="31"/>
        <w:spacing w:after="0"/>
        <w:ind w:left="0" w:firstLine="522"/>
        <w:jc w:val="both"/>
        <w:rPr>
          <w:bCs/>
          <w:color w:val="000000"/>
          <w:sz w:val="24"/>
          <w:szCs w:val="24"/>
        </w:rPr>
      </w:pPr>
      <w:r>
        <w:rPr>
          <w:bCs/>
          <w:color w:val="000000"/>
          <w:sz w:val="24"/>
          <w:szCs w:val="24"/>
        </w:rPr>
        <w:t>Формами самоуправления являются: Совет учреждения, попечительский совет, педагогический Совет школы, общее собрание трудового коллектива, методический совет, родительский комитет, ученический совет.</w:t>
      </w:r>
    </w:p>
    <w:p w:rsidR="00350FF7" w:rsidRDefault="00350FF7" w:rsidP="00350FF7">
      <w:pPr>
        <w:pStyle w:val="23"/>
        <w:tabs>
          <w:tab w:val="left" w:pos="2535"/>
        </w:tabs>
        <w:spacing w:after="0" w:line="240" w:lineRule="auto"/>
        <w:ind w:left="0"/>
        <w:jc w:val="both"/>
        <w:rPr>
          <w:sz w:val="24"/>
          <w:szCs w:val="24"/>
        </w:rPr>
      </w:pPr>
    </w:p>
    <w:p w:rsidR="00350FF7" w:rsidRDefault="00350FF7" w:rsidP="00350FF7">
      <w:pPr>
        <w:pStyle w:val="23"/>
        <w:spacing w:after="0" w:line="240" w:lineRule="auto"/>
        <w:ind w:left="0" w:firstLine="522"/>
        <w:jc w:val="both"/>
        <w:rPr>
          <w:color w:val="993300"/>
          <w:sz w:val="24"/>
          <w:szCs w:val="24"/>
        </w:rPr>
      </w:pPr>
      <w:r>
        <w:rPr>
          <w:sz w:val="24"/>
          <w:szCs w:val="24"/>
        </w:rPr>
        <w:t xml:space="preserve">Административное управление школой осуществляет директор и его заместители. </w:t>
      </w:r>
    </w:p>
    <w:p w:rsidR="00350FF7" w:rsidRDefault="00350FF7" w:rsidP="00350FF7">
      <w:pPr>
        <w:shd w:val="clear" w:color="auto" w:fill="FFFFFF"/>
        <w:spacing w:before="5"/>
        <w:ind w:left="34" w:right="43" w:firstLine="486"/>
        <w:jc w:val="both"/>
        <w:rPr>
          <w:sz w:val="24"/>
          <w:szCs w:val="24"/>
        </w:rPr>
      </w:pPr>
      <w:r>
        <w:rPr>
          <w:spacing w:val="6"/>
          <w:sz w:val="24"/>
          <w:szCs w:val="24"/>
        </w:rPr>
        <w:t xml:space="preserve">Доступность и открытость информации о школе для всех участников </w:t>
      </w:r>
      <w:r>
        <w:rPr>
          <w:spacing w:val="-1"/>
          <w:sz w:val="24"/>
          <w:szCs w:val="24"/>
        </w:rPr>
        <w:t>образовательного процесса обеспечивается через:</w:t>
      </w:r>
    </w:p>
    <w:p w:rsidR="00350FF7" w:rsidRDefault="00350FF7" w:rsidP="00350FF7">
      <w:pPr>
        <w:shd w:val="clear" w:color="auto" w:fill="FFFFFF"/>
        <w:tabs>
          <w:tab w:val="left" w:pos="1430"/>
        </w:tabs>
        <w:ind w:left="1560" w:hanging="1526"/>
        <w:jc w:val="both"/>
        <w:rPr>
          <w:spacing w:val="-2"/>
          <w:sz w:val="24"/>
          <w:szCs w:val="24"/>
        </w:rPr>
      </w:pPr>
      <w:r>
        <w:rPr>
          <w:sz w:val="24"/>
          <w:szCs w:val="24"/>
        </w:rPr>
        <w:tab/>
        <w:t>- открытые доклады перед сообществом</w:t>
      </w:r>
    </w:p>
    <w:p w:rsidR="00350FF7" w:rsidRDefault="00350FF7" w:rsidP="00350FF7">
      <w:pPr>
        <w:shd w:val="clear" w:color="auto" w:fill="FFFFFF"/>
        <w:tabs>
          <w:tab w:val="left" w:pos="1421"/>
        </w:tabs>
        <w:ind w:left="1560" w:hanging="1526"/>
        <w:jc w:val="both"/>
        <w:rPr>
          <w:sz w:val="24"/>
          <w:szCs w:val="24"/>
        </w:rPr>
      </w:pPr>
      <w:r>
        <w:rPr>
          <w:spacing w:val="-2"/>
          <w:sz w:val="24"/>
          <w:szCs w:val="24"/>
        </w:rPr>
        <w:t xml:space="preserve">                        - регулярные размещения информационных материалов повествующих о жизни школы</w:t>
      </w:r>
      <w:r>
        <w:rPr>
          <w:sz w:val="24"/>
          <w:szCs w:val="24"/>
        </w:rPr>
        <w:t xml:space="preserve"> в   местах   открытого   доступа     </w:t>
      </w:r>
    </w:p>
    <w:p w:rsidR="00350FF7" w:rsidRDefault="00350FF7" w:rsidP="00350FF7">
      <w:pPr>
        <w:shd w:val="clear" w:color="auto" w:fill="FFFFFF"/>
        <w:tabs>
          <w:tab w:val="left" w:pos="1421"/>
        </w:tabs>
        <w:ind w:firstLine="880"/>
        <w:jc w:val="both"/>
        <w:rPr>
          <w:sz w:val="24"/>
          <w:szCs w:val="24"/>
        </w:rPr>
      </w:pPr>
      <w:r>
        <w:rPr>
          <w:sz w:val="24"/>
          <w:szCs w:val="24"/>
        </w:rPr>
        <w:t xml:space="preserve">          - ежегодный отчёт директора школы на общешкольном родительском               собрании.</w:t>
      </w:r>
    </w:p>
    <w:p w:rsidR="00350FF7" w:rsidRDefault="00350FF7" w:rsidP="00350FF7">
      <w:pPr>
        <w:shd w:val="clear" w:color="auto" w:fill="FFFFFF"/>
        <w:tabs>
          <w:tab w:val="left" w:pos="1421"/>
        </w:tabs>
        <w:ind w:firstLine="880"/>
        <w:jc w:val="both"/>
        <w:rPr>
          <w:sz w:val="24"/>
          <w:szCs w:val="24"/>
        </w:rPr>
      </w:pPr>
      <w:r>
        <w:rPr>
          <w:sz w:val="24"/>
          <w:szCs w:val="24"/>
        </w:rPr>
        <w:t xml:space="preserve">          - публичный отчёт.</w:t>
      </w:r>
    </w:p>
    <w:p w:rsidR="00350FF7" w:rsidRDefault="00350FF7" w:rsidP="00350FF7">
      <w:pPr>
        <w:shd w:val="clear" w:color="auto" w:fill="FFFFFF"/>
        <w:spacing w:before="5"/>
        <w:ind w:right="10" w:firstLine="520"/>
        <w:jc w:val="both"/>
        <w:rPr>
          <w:sz w:val="24"/>
          <w:szCs w:val="24"/>
        </w:rPr>
      </w:pPr>
      <w:r>
        <w:rPr>
          <w:sz w:val="24"/>
          <w:szCs w:val="24"/>
        </w:rPr>
        <w:lastRenderedPageBreak/>
        <w:t>Существующая в школе профсоюзная организация</w:t>
      </w:r>
      <w:r>
        <w:rPr>
          <w:color w:val="000000"/>
          <w:sz w:val="24"/>
          <w:szCs w:val="24"/>
        </w:rPr>
        <w:t xml:space="preserve"> </w:t>
      </w:r>
      <w:r>
        <w:rPr>
          <w:color w:val="000000"/>
          <w:spacing w:val="-1"/>
          <w:sz w:val="24"/>
          <w:szCs w:val="24"/>
        </w:rPr>
        <w:t xml:space="preserve"> - добровольное объединение работников нашего общеобразовательного </w:t>
      </w:r>
      <w:r>
        <w:rPr>
          <w:color w:val="000000"/>
          <w:spacing w:val="1"/>
          <w:sz w:val="24"/>
          <w:szCs w:val="24"/>
        </w:rPr>
        <w:t>учреждения, отстаивает интересы своих членов.</w:t>
      </w:r>
      <w:r>
        <w:rPr>
          <w:color w:val="000000"/>
          <w:spacing w:val="-1"/>
          <w:sz w:val="24"/>
          <w:szCs w:val="24"/>
        </w:rPr>
        <w:t xml:space="preserve"> </w:t>
      </w:r>
    </w:p>
    <w:p w:rsidR="00350FF7" w:rsidRDefault="00350FF7" w:rsidP="00350FF7">
      <w:pPr>
        <w:shd w:val="clear" w:color="auto" w:fill="FFFFFF"/>
        <w:spacing w:before="5"/>
        <w:ind w:left="53" w:firstLine="467"/>
        <w:jc w:val="both"/>
        <w:rPr>
          <w:color w:val="000000"/>
          <w:spacing w:val="6"/>
          <w:sz w:val="24"/>
          <w:szCs w:val="24"/>
        </w:rPr>
      </w:pPr>
      <w:r>
        <w:rPr>
          <w:color w:val="000000"/>
          <w:spacing w:val="2"/>
          <w:sz w:val="24"/>
          <w:szCs w:val="24"/>
        </w:rPr>
        <w:t xml:space="preserve">Нормой школьной практики стали регулярно проводимые среди </w:t>
      </w:r>
      <w:r>
        <w:rPr>
          <w:color w:val="000000"/>
          <w:spacing w:val="6"/>
          <w:sz w:val="24"/>
          <w:szCs w:val="24"/>
        </w:rPr>
        <w:t>учеников, родителей, жителей села, педагогов анкетирования, касающиеся разных аспектов жизнедеятельности учебного заведения:</w:t>
      </w:r>
    </w:p>
    <w:p w:rsidR="00350FF7" w:rsidRDefault="00350FF7" w:rsidP="00350FF7">
      <w:pPr>
        <w:shd w:val="clear" w:color="auto" w:fill="FFFFFF"/>
        <w:spacing w:before="5"/>
        <w:ind w:left="53" w:firstLine="467"/>
        <w:jc w:val="both"/>
        <w:rPr>
          <w:color w:val="000000"/>
          <w:spacing w:val="-2"/>
          <w:sz w:val="24"/>
          <w:szCs w:val="24"/>
        </w:rPr>
      </w:pPr>
      <w:r>
        <w:rPr>
          <w:color w:val="000000"/>
          <w:spacing w:val="6"/>
          <w:sz w:val="24"/>
          <w:szCs w:val="24"/>
        </w:rPr>
        <w:t xml:space="preserve"> - </w:t>
      </w:r>
      <w:r>
        <w:rPr>
          <w:color w:val="000000"/>
          <w:spacing w:val="-1"/>
          <w:sz w:val="24"/>
          <w:szCs w:val="24"/>
        </w:rPr>
        <w:t xml:space="preserve"> </w:t>
      </w:r>
      <w:r>
        <w:rPr>
          <w:color w:val="000000"/>
          <w:spacing w:val="-2"/>
          <w:sz w:val="24"/>
          <w:szCs w:val="24"/>
        </w:rPr>
        <w:t xml:space="preserve"> организация питания в школьной столовой, </w:t>
      </w:r>
    </w:p>
    <w:p w:rsidR="00350FF7" w:rsidRDefault="00350FF7" w:rsidP="00350FF7">
      <w:pPr>
        <w:shd w:val="clear" w:color="auto" w:fill="FFFFFF"/>
        <w:spacing w:before="5"/>
        <w:ind w:left="53" w:firstLine="467"/>
        <w:jc w:val="both"/>
        <w:rPr>
          <w:color w:val="000000"/>
          <w:spacing w:val="-2"/>
          <w:sz w:val="24"/>
          <w:szCs w:val="24"/>
        </w:rPr>
      </w:pPr>
      <w:r>
        <w:rPr>
          <w:color w:val="000000"/>
          <w:spacing w:val="-2"/>
          <w:sz w:val="24"/>
          <w:szCs w:val="24"/>
        </w:rPr>
        <w:t xml:space="preserve">– отношение родителей к деятельности школы, </w:t>
      </w:r>
    </w:p>
    <w:p w:rsidR="00350FF7" w:rsidRDefault="00350FF7" w:rsidP="00350FF7">
      <w:pPr>
        <w:shd w:val="clear" w:color="auto" w:fill="FFFFFF"/>
        <w:spacing w:before="5"/>
        <w:ind w:left="53" w:firstLine="467"/>
        <w:jc w:val="both"/>
        <w:rPr>
          <w:color w:val="000000"/>
          <w:spacing w:val="-2"/>
          <w:sz w:val="24"/>
          <w:szCs w:val="24"/>
        </w:rPr>
      </w:pPr>
      <w:r>
        <w:rPr>
          <w:color w:val="000000"/>
          <w:spacing w:val="-2"/>
          <w:sz w:val="24"/>
          <w:szCs w:val="24"/>
        </w:rPr>
        <w:t xml:space="preserve">  - отношение учащихся к школьной жизни,</w:t>
      </w:r>
    </w:p>
    <w:p w:rsidR="00350FF7" w:rsidRDefault="00350FF7" w:rsidP="00350FF7">
      <w:pPr>
        <w:shd w:val="clear" w:color="auto" w:fill="FFFFFF"/>
        <w:spacing w:before="5"/>
        <w:ind w:left="53" w:firstLine="467"/>
        <w:jc w:val="both"/>
        <w:rPr>
          <w:color w:val="000000"/>
          <w:spacing w:val="4"/>
          <w:sz w:val="24"/>
          <w:szCs w:val="24"/>
        </w:rPr>
      </w:pPr>
      <w:r>
        <w:rPr>
          <w:color w:val="000000"/>
          <w:spacing w:val="-2"/>
          <w:sz w:val="24"/>
          <w:szCs w:val="24"/>
        </w:rPr>
        <w:t>- отношение окружающих</w:t>
      </w:r>
      <w:r>
        <w:rPr>
          <w:color w:val="000000"/>
          <w:spacing w:val="4"/>
          <w:sz w:val="24"/>
          <w:szCs w:val="24"/>
        </w:rPr>
        <w:t xml:space="preserve"> (учеников, родителей, коллег) к аттестуемому педагогу.</w:t>
      </w:r>
    </w:p>
    <w:p w:rsidR="00350FF7" w:rsidRDefault="00350FF7" w:rsidP="00350FF7">
      <w:pPr>
        <w:shd w:val="clear" w:color="auto" w:fill="FFFFFF"/>
        <w:ind w:left="14" w:right="19" w:firstLine="506"/>
        <w:jc w:val="both"/>
        <w:rPr>
          <w:color w:val="000000"/>
          <w:spacing w:val="-1"/>
          <w:sz w:val="24"/>
          <w:szCs w:val="24"/>
        </w:rPr>
      </w:pPr>
      <w:r>
        <w:rPr>
          <w:color w:val="000000"/>
          <w:sz w:val="24"/>
          <w:szCs w:val="24"/>
        </w:rPr>
        <w:t xml:space="preserve">Помимо этого, домашние телефоны администрации, классных руководителей известны всем родителям, что позволяет последним быть в курсе школьной жизни, знать о проблемах своего ребенка или высказать конструктивные предложения по улучшению деятельности учреждения. Все обращения рассматриваются, обобщаются и наиболее рациональные закладываются в программу развития школы.  </w:t>
      </w:r>
    </w:p>
    <w:p w:rsidR="00350FF7" w:rsidRDefault="00350FF7" w:rsidP="00350FF7">
      <w:pPr>
        <w:pStyle w:val="21"/>
        <w:spacing w:after="0" w:line="240" w:lineRule="auto"/>
        <w:jc w:val="both"/>
        <w:rPr>
          <w:color w:val="000000"/>
          <w:sz w:val="24"/>
          <w:szCs w:val="24"/>
        </w:rPr>
      </w:pPr>
      <w:r>
        <w:rPr>
          <w:color w:val="000000"/>
          <w:sz w:val="24"/>
          <w:szCs w:val="24"/>
        </w:rPr>
        <w:t xml:space="preserve">      В компетенции школьного родительского комитета решение вопросов организации новогодних подарков для учащихся и дошкольников.</w:t>
      </w:r>
    </w:p>
    <w:p w:rsidR="00350FF7" w:rsidRDefault="00350FF7" w:rsidP="00350FF7">
      <w:pPr>
        <w:shd w:val="clear" w:color="auto" w:fill="FFFFFF"/>
        <w:spacing w:before="5" w:line="274" w:lineRule="exact"/>
        <w:ind w:left="24" w:firstLine="366"/>
        <w:jc w:val="both"/>
        <w:rPr>
          <w:sz w:val="24"/>
          <w:szCs w:val="24"/>
        </w:rPr>
      </w:pPr>
      <w:r>
        <w:rPr>
          <w:color w:val="000000"/>
          <w:spacing w:val="1"/>
          <w:sz w:val="24"/>
          <w:szCs w:val="24"/>
        </w:rPr>
        <w:t xml:space="preserve">Регулярно в школе проводятся дни открытых дверей, во время которых </w:t>
      </w:r>
      <w:r>
        <w:rPr>
          <w:color w:val="000000"/>
          <w:spacing w:val="-2"/>
          <w:sz w:val="24"/>
          <w:szCs w:val="24"/>
        </w:rPr>
        <w:t xml:space="preserve">заинтересованные родители,  жители села знакомятся с жизнью школы, посещают уроки, внеклассные мероприятия, высказывают свои предложения и замечания. </w:t>
      </w:r>
      <w:r>
        <w:rPr>
          <w:color w:val="000000"/>
          <w:spacing w:val="5"/>
          <w:sz w:val="24"/>
          <w:szCs w:val="24"/>
        </w:rPr>
        <w:t xml:space="preserve">Педагоги школы с удовольствием проводят открытые мероприятия, на которых </w:t>
      </w:r>
      <w:r>
        <w:rPr>
          <w:color w:val="000000"/>
          <w:spacing w:val="-1"/>
          <w:sz w:val="24"/>
          <w:szCs w:val="24"/>
        </w:rPr>
        <w:t>присутствуют учителя и администрация других школ, специалисты УО</w:t>
      </w:r>
      <w:r>
        <w:rPr>
          <w:color w:val="000000"/>
          <w:spacing w:val="6"/>
          <w:sz w:val="24"/>
          <w:szCs w:val="24"/>
        </w:rPr>
        <w:t xml:space="preserve">, методисты. </w:t>
      </w:r>
    </w:p>
    <w:p w:rsidR="00350FF7" w:rsidRDefault="00350FF7" w:rsidP="00350FF7">
      <w:pPr>
        <w:jc w:val="both"/>
        <w:rPr>
          <w:sz w:val="24"/>
          <w:szCs w:val="24"/>
        </w:rPr>
      </w:pPr>
      <w:r>
        <w:rPr>
          <w:sz w:val="24"/>
          <w:szCs w:val="24"/>
        </w:rPr>
        <w:t xml:space="preserve"> Подводя  итог,  можно  утверждать,  что  школа  решает практически весь комплекс задач, стоящих перед современной общеобразовательной школой. А именно: </w:t>
      </w:r>
    </w:p>
    <w:p w:rsidR="00350FF7" w:rsidRDefault="00350FF7" w:rsidP="00350FF7">
      <w:pPr>
        <w:numPr>
          <w:ilvl w:val="1"/>
          <w:numId w:val="13"/>
        </w:numPr>
        <w:jc w:val="both"/>
        <w:rPr>
          <w:sz w:val="24"/>
          <w:szCs w:val="24"/>
        </w:rPr>
      </w:pPr>
      <w:r>
        <w:rPr>
          <w:sz w:val="24"/>
          <w:szCs w:val="24"/>
        </w:rPr>
        <w:t xml:space="preserve">минимальное овладение учащимися общечеловеческими компетентностями; </w:t>
      </w:r>
    </w:p>
    <w:p w:rsidR="00350FF7" w:rsidRDefault="00350FF7" w:rsidP="00350FF7">
      <w:pPr>
        <w:numPr>
          <w:ilvl w:val="1"/>
          <w:numId w:val="13"/>
        </w:numPr>
        <w:jc w:val="both"/>
        <w:rPr>
          <w:sz w:val="24"/>
          <w:szCs w:val="24"/>
        </w:rPr>
      </w:pPr>
      <w:r>
        <w:rPr>
          <w:sz w:val="24"/>
          <w:szCs w:val="24"/>
        </w:rPr>
        <w:t>деятельность по самореализации и рефлексии;</w:t>
      </w:r>
    </w:p>
    <w:p w:rsidR="00350FF7" w:rsidRDefault="00350FF7" w:rsidP="00350FF7">
      <w:pPr>
        <w:numPr>
          <w:ilvl w:val="1"/>
          <w:numId w:val="13"/>
        </w:numPr>
        <w:jc w:val="both"/>
        <w:rPr>
          <w:sz w:val="24"/>
          <w:szCs w:val="24"/>
        </w:rPr>
      </w:pPr>
      <w:r>
        <w:rPr>
          <w:sz w:val="24"/>
          <w:szCs w:val="24"/>
        </w:rPr>
        <w:t>коммуникативная деятельность;</w:t>
      </w:r>
    </w:p>
    <w:p w:rsidR="00350FF7" w:rsidRDefault="00350FF7" w:rsidP="00350FF7">
      <w:pPr>
        <w:numPr>
          <w:ilvl w:val="1"/>
          <w:numId w:val="13"/>
        </w:numPr>
        <w:jc w:val="both"/>
        <w:rPr>
          <w:sz w:val="24"/>
          <w:szCs w:val="24"/>
        </w:rPr>
      </w:pPr>
      <w:r>
        <w:rPr>
          <w:sz w:val="24"/>
          <w:szCs w:val="24"/>
        </w:rPr>
        <w:t>творческая созидающая деятельность;</w:t>
      </w:r>
    </w:p>
    <w:p w:rsidR="00350FF7" w:rsidRDefault="00350FF7" w:rsidP="00350FF7">
      <w:pPr>
        <w:numPr>
          <w:ilvl w:val="1"/>
          <w:numId w:val="13"/>
        </w:numPr>
        <w:jc w:val="both"/>
        <w:rPr>
          <w:sz w:val="24"/>
          <w:szCs w:val="24"/>
        </w:rPr>
      </w:pPr>
      <w:r>
        <w:rPr>
          <w:sz w:val="24"/>
          <w:szCs w:val="24"/>
        </w:rPr>
        <w:t xml:space="preserve">сохранение  и укрепление  здоровья.  </w:t>
      </w:r>
    </w:p>
    <w:p w:rsidR="00350FF7" w:rsidRDefault="00350FF7" w:rsidP="00350FF7">
      <w:pPr>
        <w:ind w:left="1080"/>
        <w:jc w:val="both"/>
        <w:rPr>
          <w:sz w:val="24"/>
          <w:szCs w:val="24"/>
        </w:rPr>
      </w:pPr>
    </w:p>
    <w:p w:rsidR="00350FF7" w:rsidRDefault="00350FF7" w:rsidP="00350FF7">
      <w:pPr>
        <w:ind w:left="1080"/>
        <w:jc w:val="both"/>
        <w:rPr>
          <w:sz w:val="24"/>
          <w:szCs w:val="24"/>
        </w:rPr>
      </w:pPr>
    </w:p>
    <w:p w:rsidR="00350FF7" w:rsidRDefault="00350FF7" w:rsidP="00350FF7">
      <w:pPr>
        <w:ind w:left="1080"/>
        <w:jc w:val="both"/>
        <w:rPr>
          <w:sz w:val="24"/>
          <w:szCs w:val="24"/>
        </w:rPr>
      </w:pPr>
    </w:p>
    <w:p w:rsidR="00350FF7" w:rsidRDefault="00350FF7" w:rsidP="00350FF7">
      <w:pPr>
        <w:ind w:left="1080"/>
        <w:jc w:val="both"/>
        <w:rPr>
          <w:sz w:val="24"/>
          <w:szCs w:val="24"/>
        </w:rPr>
      </w:pPr>
      <w:r>
        <w:rPr>
          <w:sz w:val="24"/>
          <w:szCs w:val="24"/>
        </w:rPr>
        <w:t xml:space="preserve">                          Директор школы :                                  Ахметова Н.М.</w:t>
      </w:r>
    </w:p>
    <w:p w:rsidR="00350FF7" w:rsidRDefault="00350FF7" w:rsidP="00350FF7">
      <w:pPr>
        <w:rPr>
          <w:sz w:val="24"/>
          <w:szCs w:val="24"/>
        </w:rPr>
      </w:pPr>
      <w:r>
        <w:rPr>
          <w:sz w:val="24"/>
          <w:szCs w:val="24"/>
        </w:rPr>
        <w:t xml:space="preserve">                                            Зам.директора по УВР :                         Абдрафикова Л.К.</w:t>
      </w:r>
    </w:p>
    <w:p w:rsidR="00350FF7" w:rsidRDefault="00350FF7" w:rsidP="00350FF7"/>
    <w:p w:rsidR="00113355" w:rsidRDefault="00113355"/>
    <w:sectPr w:rsidR="00113355" w:rsidSect="001133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451" w:rsidRDefault="001C6451" w:rsidP="00350FF7">
      <w:r>
        <w:separator/>
      </w:r>
    </w:p>
  </w:endnote>
  <w:endnote w:type="continuationSeparator" w:id="0">
    <w:p w:rsidR="001C6451" w:rsidRDefault="001C6451" w:rsidP="00350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451" w:rsidRDefault="001C6451" w:rsidP="00350FF7">
      <w:r>
        <w:separator/>
      </w:r>
    </w:p>
  </w:footnote>
  <w:footnote w:type="continuationSeparator" w:id="0">
    <w:p w:rsidR="001C6451" w:rsidRDefault="001C6451" w:rsidP="00350FF7">
      <w:r>
        <w:continuationSeparator/>
      </w:r>
    </w:p>
  </w:footnote>
  <w:footnote w:id="1">
    <w:p w:rsidR="00350FF7" w:rsidRDefault="00350FF7" w:rsidP="00350FF7">
      <w:pPr>
        <w:pStyle w:val="footnotetext"/>
        <w:tabs>
          <w:tab w:val="left" w:pos="360"/>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pt;height:9pt" o:bullet="t">
        <v:imagedata r:id="rId1" o:title="clip_image001"/>
      </v:shape>
    </w:pict>
  </w:numPicBullet>
  <w:numPicBullet w:numPicBulletId="1">
    <w:pict>
      <v:shape id="_x0000_i1083" type="#_x0000_t75" style="width:9pt;height:9pt" o:bullet="t">
        <v:imagedata r:id="rId2" o:title="clip_image002"/>
      </v:shape>
    </w:pict>
  </w:numPicBullet>
  <w:numPicBullet w:numPicBulletId="2">
    <w:pict>
      <v:shape id="_x0000_i1084" type="#_x0000_t75" style="width:9pt;height:9pt" o:bullet="t">
        <v:imagedata r:id="rId3" o:title="clip_image003"/>
      </v:shape>
    </w:pict>
  </w:numPicBullet>
  <w:numPicBullet w:numPicBulletId="3">
    <w:pict>
      <v:shape id="_x0000_i1085" type="#_x0000_t75" style="width:11.25pt;height:11.25pt" o:bullet="t">
        <v:imagedata r:id="rId4" o:title="clip_image004"/>
      </v:shape>
    </w:pict>
  </w:numPicBullet>
  <w:abstractNum w:abstractNumId="0">
    <w:nsid w:val="06E76927"/>
    <w:multiLevelType w:val="hybridMultilevel"/>
    <w:tmpl w:val="B29202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4011E0"/>
    <w:multiLevelType w:val="hybridMultilevel"/>
    <w:tmpl w:val="D7321A2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7074A1"/>
    <w:multiLevelType w:val="hybridMultilevel"/>
    <w:tmpl w:val="08367240"/>
    <w:lvl w:ilvl="0" w:tplc="04190001">
      <w:start w:val="1"/>
      <w:numFmt w:val="bullet"/>
      <w:lvlText w:val=""/>
      <w:lvlJc w:val="left"/>
      <w:pPr>
        <w:tabs>
          <w:tab w:val="num" w:pos="1240"/>
        </w:tabs>
        <w:ind w:left="12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F638DB"/>
    <w:multiLevelType w:val="hybridMultilevel"/>
    <w:tmpl w:val="C6CCFE20"/>
    <w:lvl w:ilvl="0" w:tplc="5B820AF8">
      <w:start w:val="1"/>
      <w:numFmt w:val="bullet"/>
      <w:lvlText w:val=""/>
      <w:lvlPicBulletId w:val="1"/>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6B39EA"/>
    <w:multiLevelType w:val="hybridMultilevel"/>
    <w:tmpl w:val="0692499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862867"/>
    <w:multiLevelType w:val="hybridMultilevel"/>
    <w:tmpl w:val="583A3CE4"/>
    <w:lvl w:ilvl="0" w:tplc="EBFA69D6">
      <w:start w:val="1"/>
      <w:numFmt w:val="bullet"/>
      <w:lvlText w:val=""/>
      <w:lvlPicBulletId w:val="0"/>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B8902D4"/>
    <w:multiLevelType w:val="multilevel"/>
    <w:tmpl w:val="43E2C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E2E7691"/>
    <w:multiLevelType w:val="hybridMultilevel"/>
    <w:tmpl w:val="F35464C0"/>
    <w:lvl w:ilvl="0" w:tplc="04190001">
      <w:start w:val="1"/>
      <w:numFmt w:val="bullet"/>
      <w:lvlText w:val=""/>
      <w:lvlJc w:val="left"/>
      <w:pPr>
        <w:tabs>
          <w:tab w:val="num" w:pos="1240"/>
        </w:tabs>
        <w:ind w:left="12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9ED2A08"/>
    <w:multiLevelType w:val="multilevel"/>
    <w:tmpl w:val="F788B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FFD3E53"/>
    <w:multiLevelType w:val="hybridMultilevel"/>
    <w:tmpl w:val="6E74CF78"/>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A50BC8"/>
    <w:multiLevelType w:val="hybridMultilevel"/>
    <w:tmpl w:val="61F67836"/>
    <w:lvl w:ilvl="0" w:tplc="B656B7DA">
      <w:start w:val="1"/>
      <w:numFmt w:val="bullet"/>
      <w:lvlText w:val=""/>
      <w:lvlPicBulletId w:val="3"/>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EB58DB"/>
    <w:multiLevelType w:val="hybridMultilevel"/>
    <w:tmpl w:val="30EA0B82"/>
    <w:lvl w:ilvl="0" w:tplc="60C25D3E">
      <w:start w:val="1"/>
      <w:numFmt w:val="bullet"/>
      <w:lvlText w:val=""/>
      <w:lvlPicBulletId w:val="2"/>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6EF0319"/>
    <w:multiLevelType w:val="multilevel"/>
    <w:tmpl w:val="1D42E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50FF7"/>
    <w:rsid w:val="00113355"/>
    <w:rsid w:val="001C6451"/>
    <w:rsid w:val="00350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F7"/>
    <w:pPr>
      <w:spacing w:after="0" w:line="240" w:lineRule="auto"/>
    </w:pPr>
    <w:rPr>
      <w:rFonts w:ascii="Times New Roman" w:eastAsia="Times New Roman" w:hAnsi="Times New Roman" w:cs="Times New Roman"/>
      <w:sz w:val="26"/>
      <w:szCs w:val="26"/>
      <w:lang w:eastAsia="ru-RU"/>
    </w:rPr>
  </w:style>
  <w:style w:type="paragraph" w:styleId="2">
    <w:name w:val="heading 2"/>
    <w:basedOn w:val="a"/>
    <w:next w:val="a"/>
    <w:link w:val="20"/>
    <w:semiHidden/>
    <w:unhideWhenUsed/>
    <w:qFormat/>
    <w:rsid w:val="00350FF7"/>
    <w:pPr>
      <w:keepNext/>
      <w:spacing w:before="240" w:after="60"/>
      <w:outlineLvl w:val="1"/>
    </w:pPr>
    <w:rPr>
      <w:rFonts w:eastAsia="Calibri" w:cs="Arial"/>
      <w:b/>
      <w:bCs/>
      <w:i/>
      <w:iCs/>
      <w:sz w:val="28"/>
      <w:szCs w:val="28"/>
    </w:rPr>
  </w:style>
  <w:style w:type="paragraph" w:styleId="3">
    <w:name w:val="heading 3"/>
    <w:basedOn w:val="a"/>
    <w:next w:val="a"/>
    <w:link w:val="30"/>
    <w:semiHidden/>
    <w:unhideWhenUsed/>
    <w:qFormat/>
    <w:rsid w:val="00350FF7"/>
    <w:pPr>
      <w:keepNext/>
      <w:spacing w:before="240" w:after="60"/>
      <w:outlineLvl w:val="2"/>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50FF7"/>
    <w:rPr>
      <w:rFonts w:ascii="Times New Roman" w:eastAsia="Calibri" w:hAnsi="Times New Roman" w:cs="Arial"/>
      <w:b/>
      <w:bCs/>
      <w:i/>
      <w:iCs/>
      <w:sz w:val="28"/>
      <w:szCs w:val="28"/>
      <w:lang w:eastAsia="ru-RU"/>
    </w:rPr>
  </w:style>
  <w:style w:type="character" w:customStyle="1" w:styleId="30">
    <w:name w:val="Заголовок 3 Знак"/>
    <w:basedOn w:val="a0"/>
    <w:link w:val="3"/>
    <w:semiHidden/>
    <w:rsid w:val="00350FF7"/>
    <w:rPr>
      <w:rFonts w:ascii="Cambria" w:eastAsia="Times New Roman" w:hAnsi="Cambria" w:cs="Times New Roman"/>
      <w:b/>
      <w:bCs/>
      <w:sz w:val="26"/>
      <w:szCs w:val="26"/>
      <w:lang w:eastAsia="ru-RU"/>
    </w:rPr>
  </w:style>
  <w:style w:type="character" w:styleId="a3">
    <w:name w:val="Strong"/>
    <w:basedOn w:val="a0"/>
    <w:qFormat/>
    <w:rsid w:val="00350FF7"/>
    <w:rPr>
      <w:rFonts w:ascii="Times New Roman" w:hAnsi="Times New Roman" w:cs="Times New Roman" w:hint="default"/>
      <w:b/>
      <w:bCs/>
    </w:rPr>
  </w:style>
  <w:style w:type="paragraph" w:styleId="a4">
    <w:name w:val="Normal (Web)"/>
    <w:basedOn w:val="a"/>
    <w:unhideWhenUsed/>
    <w:rsid w:val="00350FF7"/>
    <w:pPr>
      <w:spacing w:before="100" w:beforeAutospacing="1" w:after="100" w:afterAutospacing="1"/>
    </w:pPr>
    <w:rPr>
      <w:rFonts w:eastAsia="Calibri"/>
      <w:sz w:val="24"/>
      <w:szCs w:val="24"/>
    </w:rPr>
  </w:style>
  <w:style w:type="paragraph" w:styleId="a5">
    <w:name w:val="footer"/>
    <w:basedOn w:val="a"/>
    <w:link w:val="a6"/>
    <w:semiHidden/>
    <w:unhideWhenUsed/>
    <w:rsid w:val="00350FF7"/>
    <w:pPr>
      <w:tabs>
        <w:tab w:val="center" w:pos="4677"/>
        <w:tab w:val="right" w:pos="9355"/>
      </w:tabs>
    </w:pPr>
  </w:style>
  <w:style w:type="character" w:customStyle="1" w:styleId="a6">
    <w:name w:val="Нижний колонтитул Знак"/>
    <w:basedOn w:val="a0"/>
    <w:link w:val="a5"/>
    <w:semiHidden/>
    <w:rsid w:val="00350FF7"/>
    <w:rPr>
      <w:rFonts w:ascii="Times New Roman" w:eastAsia="Times New Roman" w:hAnsi="Times New Roman" w:cs="Times New Roman"/>
      <w:sz w:val="26"/>
      <w:szCs w:val="26"/>
      <w:lang w:eastAsia="ru-RU"/>
    </w:rPr>
  </w:style>
  <w:style w:type="paragraph" w:styleId="a7">
    <w:name w:val="Title"/>
    <w:basedOn w:val="a"/>
    <w:link w:val="a8"/>
    <w:qFormat/>
    <w:rsid w:val="00350FF7"/>
    <w:pPr>
      <w:jc w:val="center"/>
    </w:pPr>
    <w:rPr>
      <w:rFonts w:ascii="Arial" w:hAnsi="Arial"/>
      <w:b/>
      <w:bCs/>
      <w:sz w:val="28"/>
      <w:szCs w:val="24"/>
    </w:rPr>
  </w:style>
  <w:style w:type="character" w:customStyle="1" w:styleId="a8">
    <w:name w:val="Название Знак"/>
    <w:basedOn w:val="a0"/>
    <w:link w:val="a7"/>
    <w:rsid w:val="00350FF7"/>
    <w:rPr>
      <w:rFonts w:ascii="Arial" w:eastAsia="Times New Roman" w:hAnsi="Arial" w:cs="Times New Roman"/>
      <w:b/>
      <w:bCs/>
      <w:sz w:val="28"/>
      <w:szCs w:val="24"/>
      <w:lang w:eastAsia="ru-RU"/>
    </w:rPr>
  </w:style>
  <w:style w:type="paragraph" w:styleId="a9">
    <w:name w:val="Body Text"/>
    <w:basedOn w:val="a"/>
    <w:link w:val="aa"/>
    <w:semiHidden/>
    <w:unhideWhenUsed/>
    <w:rsid w:val="00350FF7"/>
    <w:pPr>
      <w:jc w:val="center"/>
    </w:pPr>
    <w:rPr>
      <w:b/>
      <w:bCs/>
      <w:sz w:val="36"/>
      <w:szCs w:val="24"/>
    </w:rPr>
  </w:style>
  <w:style w:type="character" w:customStyle="1" w:styleId="aa">
    <w:name w:val="Основной текст Знак"/>
    <w:basedOn w:val="a0"/>
    <w:link w:val="a9"/>
    <w:semiHidden/>
    <w:rsid w:val="00350FF7"/>
    <w:rPr>
      <w:rFonts w:ascii="Times New Roman" w:eastAsia="Times New Roman" w:hAnsi="Times New Roman" w:cs="Times New Roman"/>
      <w:b/>
      <w:bCs/>
      <w:sz w:val="36"/>
      <w:szCs w:val="24"/>
      <w:lang w:eastAsia="ru-RU"/>
    </w:rPr>
  </w:style>
  <w:style w:type="paragraph" w:styleId="ab">
    <w:name w:val="Body Text Indent"/>
    <w:basedOn w:val="a"/>
    <w:link w:val="ac"/>
    <w:semiHidden/>
    <w:unhideWhenUsed/>
    <w:rsid w:val="00350FF7"/>
    <w:pPr>
      <w:spacing w:after="120"/>
      <w:ind w:left="283"/>
    </w:pPr>
    <w:rPr>
      <w:sz w:val="24"/>
      <w:szCs w:val="24"/>
    </w:rPr>
  </w:style>
  <w:style w:type="character" w:customStyle="1" w:styleId="ac">
    <w:name w:val="Основной текст с отступом Знак"/>
    <w:basedOn w:val="a0"/>
    <w:link w:val="ab"/>
    <w:semiHidden/>
    <w:rsid w:val="00350FF7"/>
    <w:rPr>
      <w:rFonts w:ascii="Times New Roman" w:eastAsia="Times New Roman" w:hAnsi="Times New Roman" w:cs="Times New Roman"/>
      <w:sz w:val="24"/>
      <w:szCs w:val="24"/>
      <w:lang w:eastAsia="ru-RU"/>
    </w:rPr>
  </w:style>
  <w:style w:type="paragraph" w:styleId="ad">
    <w:name w:val="Subtitle"/>
    <w:basedOn w:val="a"/>
    <w:link w:val="ae"/>
    <w:qFormat/>
    <w:rsid w:val="00350FF7"/>
    <w:pPr>
      <w:spacing w:before="120"/>
      <w:jc w:val="center"/>
    </w:pPr>
    <w:rPr>
      <w:rFonts w:ascii="Arial" w:hAnsi="Arial"/>
      <w:b/>
      <w:bCs/>
      <w:caps/>
      <w:sz w:val="28"/>
      <w:szCs w:val="24"/>
    </w:rPr>
  </w:style>
  <w:style w:type="character" w:customStyle="1" w:styleId="ae">
    <w:name w:val="Подзаголовок Знак"/>
    <w:basedOn w:val="a0"/>
    <w:link w:val="ad"/>
    <w:rsid w:val="00350FF7"/>
    <w:rPr>
      <w:rFonts w:ascii="Arial" w:eastAsia="Times New Roman" w:hAnsi="Arial" w:cs="Times New Roman"/>
      <w:b/>
      <w:bCs/>
      <w:caps/>
      <w:sz w:val="28"/>
      <w:szCs w:val="24"/>
      <w:lang w:eastAsia="ru-RU"/>
    </w:rPr>
  </w:style>
  <w:style w:type="paragraph" w:styleId="21">
    <w:name w:val="Body Text 2"/>
    <w:basedOn w:val="a"/>
    <w:link w:val="22"/>
    <w:semiHidden/>
    <w:unhideWhenUsed/>
    <w:rsid w:val="00350FF7"/>
    <w:pPr>
      <w:spacing w:after="120" w:line="480" w:lineRule="auto"/>
    </w:pPr>
  </w:style>
  <w:style w:type="character" w:customStyle="1" w:styleId="22">
    <w:name w:val="Основной текст 2 Знак"/>
    <w:basedOn w:val="a0"/>
    <w:link w:val="21"/>
    <w:semiHidden/>
    <w:rsid w:val="00350FF7"/>
    <w:rPr>
      <w:rFonts w:ascii="Times New Roman" w:eastAsia="Times New Roman" w:hAnsi="Times New Roman" w:cs="Times New Roman"/>
      <w:sz w:val="26"/>
      <w:szCs w:val="26"/>
      <w:lang w:eastAsia="ru-RU"/>
    </w:rPr>
  </w:style>
  <w:style w:type="paragraph" w:styleId="23">
    <w:name w:val="Body Text Indent 2"/>
    <w:basedOn w:val="a"/>
    <w:link w:val="24"/>
    <w:semiHidden/>
    <w:unhideWhenUsed/>
    <w:rsid w:val="00350FF7"/>
    <w:pPr>
      <w:spacing w:after="120" w:line="480" w:lineRule="auto"/>
      <w:ind w:left="283"/>
    </w:pPr>
  </w:style>
  <w:style w:type="character" w:customStyle="1" w:styleId="24">
    <w:name w:val="Основной текст с отступом 2 Знак"/>
    <w:basedOn w:val="a0"/>
    <w:link w:val="23"/>
    <w:semiHidden/>
    <w:rsid w:val="00350FF7"/>
    <w:rPr>
      <w:rFonts w:ascii="Times New Roman" w:eastAsia="Times New Roman" w:hAnsi="Times New Roman" w:cs="Times New Roman"/>
      <w:sz w:val="26"/>
      <w:szCs w:val="26"/>
      <w:lang w:eastAsia="ru-RU"/>
    </w:rPr>
  </w:style>
  <w:style w:type="paragraph" w:styleId="31">
    <w:name w:val="Body Text Indent 3"/>
    <w:basedOn w:val="a"/>
    <w:link w:val="32"/>
    <w:semiHidden/>
    <w:unhideWhenUsed/>
    <w:rsid w:val="00350FF7"/>
    <w:pPr>
      <w:spacing w:after="120"/>
      <w:ind w:left="283"/>
    </w:pPr>
    <w:rPr>
      <w:sz w:val="16"/>
      <w:szCs w:val="16"/>
    </w:rPr>
  </w:style>
  <w:style w:type="character" w:customStyle="1" w:styleId="32">
    <w:name w:val="Основной текст с отступом 3 Знак"/>
    <w:basedOn w:val="a0"/>
    <w:link w:val="31"/>
    <w:semiHidden/>
    <w:rsid w:val="00350FF7"/>
    <w:rPr>
      <w:rFonts w:ascii="Times New Roman" w:eastAsia="Times New Roman" w:hAnsi="Times New Roman" w:cs="Times New Roman"/>
      <w:sz w:val="16"/>
      <w:szCs w:val="16"/>
      <w:lang w:eastAsia="ru-RU"/>
    </w:rPr>
  </w:style>
  <w:style w:type="paragraph" w:styleId="af">
    <w:name w:val="Block Text"/>
    <w:basedOn w:val="a"/>
    <w:semiHidden/>
    <w:unhideWhenUsed/>
    <w:rsid w:val="00350FF7"/>
    <w:pPr>
      <w:ind w:left="2992" w:right="2981"/>
      <w:jc w:val="both"/>
    </w:pPr>
    <w:rPr>
      <w:rFonts w:ascii="Arial" w:hAnsi="Arial"/>
      <w:sz w:val="18"/>
      <w:szCs w:val="24"/>
    </w:rPr>
  </w:style>
  <w:style w:type="paragraph" w:customStyle="1" w:styleId="jui">
    <w:name w:val="jui"/>
    <w:basedOn w:val="a"/>
    <w:rsid w:val="00350FF7"/>
    <w:pPr>
      <w:spacing w:before="100" w:beforeAutospacing="1" w:after="100" w:afterAutospacing="1"/>
    </w:pPr>
    <w:rPr>
      <w:sz w:val="24"/>
      <w:szCs w:val="24"/>
    </w:rPr>
  </w:style>
  <w:style w:type="paragraph" w:customStyle="1" w:styleId="footnotetext">
    <w:name w:val="footnote text"/>
    <w:basedOn w:val="a"/>
    <w:rsid w:val="00350FF7"/>
    <w:rPr>
      <w:sz w:val="20"/>
      <w:szCs w:val="20"/>
    </w:rPr>
  </w:style>
  <w:style w:type="paragraph" w:customStyle="1" w:styleId="1">
    <w:name w:val="Обычный1"/>
    <w:rsid w:val="00350FF7"/>
    <w:pPr>
      <w:spacing w:after="0" w:line="240" w:lineRule="auto"/>
    </w:pPr>
    <w:rPr>
      <w:rFonts w:ascii="Arial" w:eastAsia="Times New Roman" w:hAnsi="Arial" w:cs="Times New Roman"/>
      <w:sz w:val="20"/>
      <w:szCs w:val="20"/>
      <w:lang w:eastAsia="ru-RU"/>
    </w:rPr>
  </w:style>
  <w:style w:type="character" w:customStyle="1" w:styleId="footnotereference">
    <w:name w:val="footnote reference"/>
    <w:basedOn w:val="a0"/>
    <w:rsid w:val="00350FF7"/>
    <w:rPr>
      <w:vertAlign w:val="superscript"/>
    </w:rPr>
  </w:style>
  <w:style w:type="table" w:styleId="af0">
    <w:name w:val="Table Grid"/>
    <w:basedOn w:val="a1"/>
    <w:rsid w:val="00350F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637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7727</Words>
  <Characters>44046</Characters>
  <Application>Microsoft Office Word</Application>
  <DocSecurity>0</DocSecurity>
  <Lines>367</Lines>
  <Paragraphs>103</Paragraphs>
  <ScaleCrop>false</ScaleCrop>
  <Company/>
  <LinksUpToDate>false</LinksUpToDate>
  <CharactersWithSpaces>51670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2012-07-03T05:45:00Z</dcterms:created>
  <dcterms:modified xsi:type="dcterms:W3CDTF">2012-07-03T05:46:00Z</dcterms:modified>
</cp:coreProperties>
</file>